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F6" w:rsidRPr="00955349" w:rsidRDefault="00B86D40" w:rsidP="00E5140B">
      <w:pPr>
        <w:pStyle w:val="1"/>
        <w:ind w:left="2977" w:right="2438"/>
        <w:rPr>
          <w:sz w:val="24"/>
          <w:szCs w:val="24"/>
        </w:rPr>
      </w:pPr>
      <w:r w:rsidRPr="003D7BE6">
        <w:rPr>
          <w:sz w:val="24"/>
          <w:szCs w:val="24"/>
          <w:highlight w:val="yellow"/>
        </w:rPr>
        <w:t>Прайс</w:t>
      </w:r>
      <w:r w:rsidRPr="003D7BE6">
        <w:rPr>
          <w:i w:val="0"/>
          <w:sz w:val="24"/>
          <w:szCs w:val="24"/>
          <w:highlight w:val="yellow"/>
        </w:rPr>
        <w:t>-</w:t>
      </w:r>
      <w:r w:rsidRPr="003D7BE6">
        <w:rPr>
          <w:sz w:val="24"/>
          <w:szCs w:val="24"/>
          <w:highlight w:val="yellow"/>
        </w:rPr>
        <w:t>лист 202</w:t>
      </w:r>
      <w:r w:rsidR="00454758" w:rsidRPr="003D7BE6">
        <w:rPr>
          <w:sz w:val="24"/>
          <w:szCs w:val="24"/>
          <w:highlight w:val="yellow"/>
        </w:rPr>
        <w:t>2</w:t>
      </w:r>
      <w:r w:rsidRPr="003D7BE6">
        <w:rPr>
          <w:sz w:val="24"/>
          <w:szCs w:val="24"/>
          <w:highlight w:val="yellow"/>
        </w:rPr>
        <w:t xml:space="preserve">г </w:t>
      </w:r>
      <w:r w:rsidR="003D7BE6">
        <w:rPr>
          <w:sz w:val="24"/>
          <w:szCs w:val="24"/>
          <w:highlight w:val="yellow"/>
        </w:rPr>
        <w:t xml:space="preserve">- </w:t>
      </w:r>
      <w:proofErr w:type="spellStart"/>
      <w:r w:rsidR="007218C7" w:rsidRPr="003D7BE6">
        <w:rPr>
          <w:sz w:val="24"/>
          <w:szCs w:val="24"/>
          <w:highlight w:val="yellow"/>
        </w:rPr>
        <w:t>Н</w:t>
      </w:r>
      <w:r w:rsidRPr="003D7BE6">
        <w:rPr>
          <w:sz w:val="24"/>
          <w:szCs w:val="24"/>
          <w:highlight w:val="yellow"/>
        </w:rPr>
        <w:t>оволисинский</w:t>
      </w:r>
      <w:proofErr w:type="spellEnd"/>
      <w:r w:rsidRPr="003D7BE6">
        <w:rPr>
          <w:sz w:val="24"/>
          <w:szCs w:val="24"/>
          <w:highlight w:val="yellow"/>
        </w:rPr>
        <w:t xml:space="preserve"> питомник</w:t>
      </w:r>
      <w:r w:rsidR="00E5140B">
        <w:rPr>
          <w:sz w:val="24"/>
          <w:szCs w:val="24"/>
        </w:rPr>
        <w:t>,</w:t>
      </w:r>
    </w:p>
    <w:tbl>
      <w:tblPr>
        <w:tblW w:w="1006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2284"/>
        <w:gridCol w:w="6095"/>
        <w:gridCol w:w="1119"/>
      </w:tblGrid>
      <w:tr w:rsidR="002663F6" w:rsidRPr="00955349" w:rsidTr="00CE00DD">
        <w:trPr>
          <w:trHeight w:val="422"/>
        </w:trPr>
        <w:tc>
          <w:tcPr>
            <w:tcW w:w="571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92" w:right="7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955349">
              <w:rPr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284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604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573" w:right="256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сорт</w:t>
            </w:r>
          </w:p>
        </w:tc>
        <w:tc>
          <w:tcPr>
            <w:tcW w:w="1119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24" w:right="2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цена, руб.</w:t>
            </w:r>
          </w:p>
        </w:tc>
      </w:tr>
      <w:tr w:rsidR="002663F6" w:rsidRPr="00955349" w:rsidTr="00CE00DD">
        <w:trPr>
          <w:trHeight w:val="1658"/>
        </w:trPr>
        <w:tc>
          <w:tcPr>
            <w:tcW w:w="571" w:type="dxa"/>
            <w:vMerge w:val="restart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4" w:type="dxa"/>
            <w:vMerge w:val="restart"/>
          </w:tcPr>
          <w:p w:rsidR="002663F6" w:rsidRPr="003D7BE6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22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 xml:space="preserve">Яблони на семенном и </w:t>
            </w:r>
            <w:proofErr w:type="spellStart"/>
            <w:r w:rsidRPr="003D7BE6">
              <w:rPr>
                <w:b/>
                <w:color w:val="000000"/>
                <w:sz w:val="24"/>
                <w:szCs w:val="24"/>
              </w:rPr>
              <w:t>клоновом</w:t>
            </w:r>
            <w:proofErr w:type="spellEnd"/>
            <w:r w:rsidRPr="003D7BE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BE6">
              <w:rPr>
                <w:b/>
                <w:color w:val="000000"/>
                <w:sz w:val="24"/>
                <w:szCs w:val="24"/>
              </w:rPr>
              <w:t>среднерослом</w:t>
            </w:r>
            <w:proofErr w:type="spellEnd"/>
            <w:r w:rsidRPr="003D7BE6">
              <w:rPr>
                <w:b/>
                <w:color w:val="000000"/>
                <w:sz w:val="24"/>
                <w:szCs w:val="24"/>
              </w:rPr>
              <w:t xml:space="preserve"> подвое 54-118</w:t>
            </w:r>
          </w:p>
          <w:p w:rsidR="002663F6" w:rsidRPr="003D7BE6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1-2-3-х летки</w:t>
            </w: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Сорта летнего срока созревания:</w:t>
            </w:r>
          </w:p>
          <w:p w:rsidR="002663F6" w:rsidRPr="00955349" w:rsidRDefault="00B86D40" w:rsidP="009553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Белый налив (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Папировка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), Грушовка московская, Дочь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мелбы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Июльское Черненко, Красное раннее, Коробовка, Конфетное, Краса сада, Китайка золотая ранняя, Медуниц</w:t>
            </w:r>
            <w:r w:rsidR="00955349" w:rsidRPr="00955349">
              <w:rPr>
                <w:color w:val="000000"/>
                <w:sz w:val="24"/>
                <w:szCs w:val="24"/>
              </w:rPr>
              <w:t xml:space="preserve">а, </w:t>
            </w:r>
            <w:proofErr w:type="spellStart"/>
            <w:r w:rsidR="00955349" w:rsidRPr="00955349">
              <w:rPr>
                <w:color w:val="000000"/>
                <w:sz w:val="24"/>
                <w:szCs w:val="24"/>
              </w:rPr>
              <w:t>Мелба</w:t>
            </w:r>
            <w:proofErr w:type="spellEnd"/>
            <w:r w:rsidR="00955349" w:rsidRPr="00955349">
              <w:rPr>
                <w:color w:val="000000"/>
                <w:sz w:val="24"/>
                <w:szCs w:val="24"/>
              </w:rPr>
              <w:t xml:space="preserve">, Мечта, </w:t>
            </w:r>
            <w:proofErr w:type="spellStart"/>
            <w:r w:rsidR="00955349" w:rsidRPr="00955349">
              <w:rPr>
                <w:color w:val="000000"/>
                <w:sz w:val="24"/>
                <w:szCs w:val="24"/>
              </w:rPr>
              <w:t>Мантет</w:t>
            </w:r>
            <w:proofErr w:type="spellEnd"/>
            <w:r w:rsidR="00955349" w:rsidRPr="00955349">
              <w:rPr>
                <w:color w:val="000000"/>
                <w:sz w:val="24"/>
                <w:szCs w:val="24"/>
              </w:rPr>
              <w:t xml:space="preserve">, </w:t>
            </w:r>
            <w:r w:rsidRPr="00955349">
              <w:rPr>
                <w:color w:val="000000"/>
                <w:sz w:val="24"/>
                <w:szCs w:val="24"/>
              </w:rPr>
              <w:t>Сладкое, Яблочный спас.</w:t>
            </w:r>
          </w:p>
        </w:tc>
        <w:tc>
          <w:tcPr>
            <w:tcW w:w="1119" w:type="dxa"/>
          </w:tcPr>
          <w:p w:rsidR="002663F6" w:rsidRPr="00955349" w:rsidRDefault="00B86D40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4" w:line="275" w:lineRule="auto"/>
              <w:ind w:left="428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AF0A92">
              <w:rPr>
                <w:color w:val="000000"/>
                <w:sz w:val="24"/>
                <w:szCs w:val="24"/>
              </w:rPr>
              <w:t>8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  <w:p w:rsidR="002663F6" w:rsidRPr="00955349" w:rsidRDefault="00B86D40" w:rsidP="00AF0A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47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до </w:t>
            </w:r>
            <w:r w:rsidR="00AF0A92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2663F6" w:rsidRPr="00955349" w:rsidTr="00CE00DD">
        <w:trPr>
          <w:trHeight w:val="1660"/>
        </w:trPr>
        <w:tc>
          <w:tcPr>
            <w:tcW w:w="571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Сорта осеннего срока созревания: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Ауксис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Избранница, Коричное полосатое, Китайка “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Пионерочка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Орловим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Осеннее полосатое, Орловское полосатое, Победа, Рая, Рижский голубок,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Тамбовское, Услада</w:t>
            </w:r>
            <w:r w:rsidR="00955349" w:rsidRPr="00955349">
              <w:rPr>
                <w:color w:val="000000"/>
                <w:sz w:val="24"/>
                <w:szCs w:val="24"/>
              </w:rPr>
              <w:t>, Юннат</w:t>
            </w:r>
          </w:p>
        </w:tc>
        <w:tc>
          <w:tcPr>
            <w:tcW w:w="1119" w:type="dxa"/>
          </w:tcPr>
          <w:p w:rsidR="002663F6" w:rsidRPr="00955349" w:rsidRDefault="002663F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8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AF0A92">
              <w:rPr>
                <w:color w:val="000000"/>
                <w:sz w:val="24"/>
                <w:szCs w:val="24"/>
              </w:rPr>
              <w:t>8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  <w:p w:rsidR="00454758" w:rsidRDefault="00454758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454758" w:rsidRDefault="00454758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  <w:p w:rsidR="00454758" w:rsidRPr="00454758" w:rsidRDefault="00454758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47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CE00DD">
        <w:trPr>
          <w:trHeight w:val="2287"/>
        </w:trPr>
        <w:tc>
          <w:tcPr>
            <w:tcW w:w="571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Сорта зимнего срока созревания:</w:t>
            </w:r>
          </w:p>
          <w:p w:rsidR="002663F6" w:rsidRPr="00955349" w:rsidRDefault="00B86D40" w:rsidP="009553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4"/>
              <w:jc w:val="both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Антоновка обыкновенная, Антей, Богатырь,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Беркутовское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Вишневое, Звездочка, Зимнее наслаждение (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Тальве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Наудинг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Иедзену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Кандиль Орловский, Мартовское, Московс</w:t>
            </w:r>
            <w:r w:rsidR="00955349" w:rsidRPr="00955349">
              <w:rPr>
                <w:color w:val="000000"/>
                <w:sz w:val="24"/>
                <w:szCs w:val="24"/>
              </w:rPr>
              <w:t>кое позднее, Орлик, Подарок Граф</w:t>
            </w:r>
            <w:r w:rsidRPr="00955349">
              <w:rPr>
                <w:color w:val="000000"/>
                <w:sz w:val="24"/>
                <w:szCs w:val="24"/>
              </w:rPr>
              <w:t>скому, Ренет Черненко, Рождественское, Синап Орловский,</w:t>
            </w:r>
            <w:r w:rsidR="00955349" w:rsidRPr="00955349">
              <w:rPr>
                <w:color w:val="000000"/>
                <w:sz w:val="24"/>
                <w:szCs w:val="24"/>
              </w:rPr>
              <w:t xml:space="preserve"> </w:t>
            </w:r>
            <w:r w:rsidRPr="00955349">
              <w:rPr>
                <w:color w:val="000000"/>
                <w:sz w:val="24"/>
                <w:szCs w:val="24"/>
              </w:rPr>
              <w:t xml:space="preserve">Синап Северный,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Теллисааре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Уэлси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2663F6" w:rsidRPr="00955349" w:rsidRDefault="002663F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454758" w:rsidRPr="00AF0A92" w:rsidRDefault="00454758" w:rsidP="00AF0A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28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От 800</w:t>
            </w:r>
          </w:p>
          <w:p w:rsidR="00454758" w:rsidRDefault="003D7BE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454758" w:rsidRDefault="00454758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  <w:p w:rsidR="002663F6" w:rsidRPr="00955349" w:rsidRDefault="002663F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47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CE00DD">
        <w:trPr>
          <w:trHeight w:val="978"/>
        </w:trPr>
        <w:tc>
          <w:tcPr>
            <w:tcW w:w="571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78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2663F6" w:rsidRPr="003D7BE6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05" w:right="222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 xml:space="preserve">Яблони </w:t>
            </w:r>
            <w:proofErr w:type="spellStart"/>
            <w:r w:rsidRPr="003D7BE6">
              <w:rPr>
                <w:b/>
                <w:color w:val="000000"/>
                <w:sz w:val="24"/>
                <w:szCs w:val="24"/>
              </w:rPr>
              <w:t>колоновидные</w:t>
            </w:r>
            <w:proofErr w:type="spellEnd"/>
            <w:r w:rsidRPr="003D7BE6">
              <w:rPr>
                <w:b/>
                <w:color w:val="000000"/>
                <w:sz w:val="24"/>
                <w:szCs w:val="24"/>
              </w:rPr>
              <w:t xml:space="preserve"> 2-х летки</w:t>
            </w: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08" w:lineRule="auto"/>
              <w:ind w:left="110" w:right="94"/>
              <w:jc w:val="both"/>
              <w:rPr>
                <w:color w:val="000000"/>
                <w:sz w:val="24"/>
                <w:szCs w:val="24"/>
              </w:rPr>
            </w:pPr>
            <w:r w:rsidRPr="00955349">
              <w:rPr>
                <w:sz w:val="24"/>
                <w:szCs w:val="24"/>
              </w:rPr>
              <w:t xml:space="preserve"> Виктория, Джин, Диалог, Корнет, Московское ожерелье, </w:t>
            </w:r>
            <w:proofErr w:type="spellStart"/>
            <w:r w:rsidRPr="00955349">
              <w:rPr>
                <w:sz w:val="24"/>
                <w:szCs w:val="24"/>
              </w:rPr>
              <w:t>Пьедистал</w:t>
            </w:r>
            <w:proofErr w:type="spellEnd"/>
            <w:r w:rsidRPr="00955349">
              <w:rPr>
                <w:sz w:val="24"/>
                <w:szCs w:val="24"/>
              </w:rPr>
              <w:t>, Сенатор, Янтарное ожерелье</w:t>
            </w:r>
            <w:r w:rsidR="00955349" w:rsidRPr="00955349">
              <w:rPr>
                <w:sz w:val="24"/>
                <w:szCs w:val="24"/>
              </w:rPr>
              <w:t>, Медок, Президент, Луч</w:t>
            </w:r>
          </w:p>
        </w:tc>
        <w:tc>
          <w:tcPr>
            <w:tcW w:w="1119" w:type="dxa"/>
          </w:tcPr>
          <w:p w:rsidR="00955349" w:rsidRPr="00955349" w:rsidRDefault="00955349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right="210"/>
              <w:rPr>
                <w:color w:val="000000"/>
                <w:sz w:val="24"/>
                <w:szCs w:val="24"/>
              </w:rPr>
            </w:pPr>
          </w:p>
          <w:p w:rsidR="002663F6" w:rsidRPr="00955349" w:rsidRDefault="00AF0A92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righ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CE00DD">
        <w:trPr>
          <w:trHeight w:val="1381"/>
        </w:trPr>
        <w:tc>
          <w:tcPr>
            <w:tcW w:w="571" w:type="dxa"/>
            <w:vMerge w:val="restart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84" w:type="dxa"/>
            <w:vMerge w:val="restart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Груши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1-2-3-х летки</w:t>
            </w: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Сорта летнего срока созревания: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3"/>
                <w:tab w:val="left" w:pos="4550"/>
              </w:tabs>
              <w:spacing w:line="237" w:lineRule="auto"/>
              <w:ind w:left="110" w:right="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Аллегро, Августовская роса, Кафедральная, Лада, Прибалтийская</w:t>
            </w:r>
            <w:r w:rsidRPr="00955349">
              <w:rPr>
                <w:color w:val="000000"/>
                <w:sz w:val="24"/>
                <w:szCs w:val="24"/>
              </w:rPr>
              <w:tab/>
              <w:t>маслянистая,</w:t>
            </w:r>
            <w:r w:rsidRPr="00955349">
              <w:rPr>
                <w:color w:val="000000"/>
                <w:sz w:val="24"/>
                <w:szCs w:val="24"/>
              </w:rPr>
              <w:tab/>
              <w:t>Северянка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краснощекая, Чижевская.</w:t>
            </w:r>
          </w:p>
        </w:tc>
        <w:tc>
          <w:tcPr>
            <w:tcW w:w="1119" w:type="dxa"/>
            <w:vMerge w:val="restart"/>
          </w:tcPr>
          <w:p w:rsidR="002663F6" w:rsidRPr="00955349" w:rsidRDefault="002663F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i/>
                <w:color w:val="000000"/>
                <w:sz w:val="24"/>
                <w:szCs w:val="24"/>
              </w:rPr>
            </w:pPr>
          </w:p>
          <w:p w:rsidR="00454758" w:rsidRDefault="00454758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47"/>
              <w:rPr>
                <w:color w:val="000000"/>
                <w:sz w:val="24"/>
                <w:szCs w:val="24"/>
                <w:lang w:val="en-US"/>
              </w:rPr>
            </w:pPr>
            <w:r w:rsidRPr="00955349">
              <w:rPr>
                <w:color w:val="000000"/>
                <w:sz w:val="24"/>
                <w:szCs w:val="24"/>
              </w:rPr>
              <w:t>800</w:t>
            </w:r>
          </w:p>
          <w:p w:rsidR="00454758" w:rsidRDefault="00454758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454758" w:rsidRDefault="00454758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  <w:p w:rsidR="002663F6" w:rsidRPr="00955349" w:rsidRDefault="002663F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47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CE00DD">
        <w:trPr>
          <w:trHeight w:val="1432"/>
        </w:trPr>
        <w:tc>
          <w:tcPr>
            <w:tcW w:w="571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Сорта осеннего срока созревания:</w:t>
            </w:r>
          </w:p>
          <w:p w:rsidR="002663F6" w:rsidRPr="00955349" w:rsidRDefault="00B86D40" w:rsidP="009553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5"/>
              <w:jc w:val="both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Велеса, Красавица Черненко, Москвичка, Мраморная, Нарядная Ефимова,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Память Яковлева, Память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Жегалова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Пермячка,</w:t>
            </w:r>
            <w:r w:rsidR="00955349" w:rsidRPr="00955349">
              <w:rPr>
                <w:color w:val="000000"/>
                <w:sz w:val="24"/>
                <w:szCs w:val="24"/>
              </w:rPr>
              <w:t xml:space="preserve"> </w:t>
            </w:r>
            <w:r w:rsidRPr="00955349">
              <w:rPr>
                <w:color w:val="000000"/>
                <w:sz w:val="24"/>
                <w:szCs w:val="24"/>
              </w:rPr>
              <w:t>Просто Мария.</w:t>
            </w:r>
          </w:p>
        </w:tc>
        <w:tc>
          <w:tcPr>
            <w:tcW w:w="1119" w:type="dxa"/>
            <w:vMerge/>
          </w:tcPr>
          <w:p w:rsidR="002663F6" w:rsidRPr="00955349" w:rsidRDefault="002663F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CE00DD">
        <w:trPr>
          <w:trHeight w:val="762"/>
        </w:trPr>
        <w:tc>
          <w:tcPr>
            <w:tcW w:w="571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0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Сорта зимнего срока созревания: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Белорусская поздняя, Елена, Ника,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Яковлевская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  <w:vMerge/>
          </w:tcPr>
          <w:p w:rsidR="002663F6" w:rsidRPr="00955349" w:rsidRDefault="002663F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CE00DD">
        <w:trPr>
          <w:trHeight w:val="930"/>
        </w:trPr>
        <w:tc>
          <w:tcPr>
            <w:tcW w:w="571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78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84" w:type="dxa"/>
          </w:tcPr>
          <w:p w:rsidR="002663F6" w:rsidRPr="003D7BE6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Вишня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2х-3х летки</w:t>
            </w: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0" w:right="782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Молодежная, Радонеж, Шоколадница, </w:t>
            </w:r>
            <w:r w:rsidR="00955349" w:rsidRPr="00955349">
              <w:rPr>
                <w:color w:val="000000"/>
                <w:sz w:val="24"/>
                <w:szCs w:val="24"/>
              </w:rPr>
              <w:t xml:space="preserve"> Десертная Морозовой, </w:t>
            </w:r>
            <w:r w:rsidRPr="00955349">
              <w:rPr>
                <w:color w:val="000000"/>
                <w:sz w:val="24"/>
                <w:szCs w:val="24"/>
              </w:rPr>
              <w:t xml:space="preserve">Харитоновская,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Морозов</w:t>
            </w:r>
            <w:r w:rsidR="00955349" w:rsidRPr="00955349">
              <w:rPr>
                <w:color w:val="000000"/>
                <w:sz w:val="24"/>
                <w:szCs w:val="24"/>
              </w:rPr>
              <w:t>ка</w:t>
            </w:r>
            <w:proofErr w:type="spellEnd"/>
            <w:r w:rsidR="00955349"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55349" w:rsidRPr="00955349">
              <w:rPr>
                <w:color w:val="000000"/>
                <w:sz w:val="24"/>
                <w:szCs w:val="24"/>
              </w:rPr>
              <w:t>Иг</w:t>
            </w:r>
            <w:r w:rsidRPr="00955349">
              <w:rPr>
                <w:color w:val="000000"/>
                <w:sz w:val="24"/>
                <w:szCs w:val="24"/>
              </w:rPr>
              <w:t>рицкая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Тургеневская, Харитоновская, Саратовская малыш</w:t>
            </w:r>
            <w:r w:rsidRPr="00955349">
              <w:rPr>
                <w:sz w:val="24"/>
                <w:szCs w:val="24"/>
              </w:rPr>
              <w:t>ка</w:t>
            </w:r>
            <w:r w:rsidR="00955349" w:rsidRPr="00955349">
              <w:rPr>
                <w:sz w:val="24"/>
                <w:szCs w:val="24"/>
              </w:rPr>
              <w:t>, Жуковская</w:t>
            </w:r>
          </w:p>
        </w:tc>
        <w:tc>
          <w:tcPr>
            <w:tcW w:w="1119" w:type="dxa"/>
          </w:tcPr>
          <w:p w:rsidR="002663F6" w:rsidRPr="00955349" w:rsidRDefault="002663F6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right="2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800</w:t>
            </w:r>
            <w:r w:rsidR="00454758">
              <w:rPr>
                <w:color w:val="000000"/>
                <w:sz w:val="24"/>
                <w:szCs w:val="24"/>
              </w:rPr>
              <w:t>-1200</w:t>
            </w:r>
          </w:p>
        </w:tc>
      </w:tr>
      <w:tr w:rsidR="002663F6" w:rsidRPr="00955349" w:rsidTr="00CE00DD">
        <w:trPr>
          <w:trHeight w:val="661"/>
        </w:trPr>
        <w:tc>
          <w:tcPr>
            <w:tcW w:w="571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90" w:right="78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84" w:type="dxa"/>
          </w:tcPr>
          <w:p w:rsidR="002663F6" w:rsidRPr="003D7BE6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left="105" w:right="247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Вишня войлочная 2х -3х</w:t>
            </w:r>
            <w:r w:rsidR="00E5140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Натали, Царевна, сеянцы</w:t>
            </w:r>
          </w:p>
        </w:tc>
        <w:tc>
          <w:tcPr>
            <w:tcW w:w="1119" w:type="dxa"/>
          </w:tcPr>
          <w:p w:rsidR="002663F6" w:rsidRPr="00955349" w:rsidRDefault="000E28EA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217" w:righ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86D40" w:rsidRPr="00955349">
              <w:rPr>
                <w:color w:val="000000"/>
                <w:sz w:val="24"/>
                <w:szCs w:val="24"/>
              </w:rPr>
              <w:t>00-</w:t>
            </w:r>
            <w:r w:rsidR="00454758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2663F6" w:rsidRPr="00955349" w:rsidTr="00CE00DD">
        <w:trPr>
          <w:trHeight w:val="666"/>
        </w:trPr>
        <w:tc>
          <w:tcPr>
            <w:tcW w:w="571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90" w:right="78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84" w:type="dxa"/>
          </w:tcPr>
          <w:p w:rsidR="002663F6" w:rsidRPr="003D7BE6" w:rsidRDefault="00955349" w:rsidP="009553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37" w:lineRule="auto"/>
              <w:ind w:left="105" w:right="910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Черешня 2х-3х л</w:t>
            </w:r>
            <w:r w:rsidR="00B86D40" w:rsidRPr="003D7BE6">
              <w:rPr>
                <w:b/>
                <w:color w:val="000000"/>
                <w:sz w:val="24"/>
                <w:szCs w:val="24"/>
              </w:rPr>
              <w:t>етки</w:t>
            </w: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37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Ипуть, Ленинградская Черная,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Овстуженка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Рондо, Фатеж, Родина,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Одринка</w:t>
            </w:r>
            <w:proofErr w:type="spellEnd"/>
          </w:p>
        </w:tc>
        <w:tc>
          <w:tcPr>
            <w:tcW w:w="1119" w:type="dxa"/>
          </w:tcPr>
          <w:p w:rsidR="002663F6" w:rsidRPr="00955349" w:rsidRDefault="000E28EA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217" w:righ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86D40" w:rsidRPr="00955349">
              <w:rPr>
                <w:color w:val="000000"/>
                <w:sz w:val="24"/>
                <w:szCs w:val="24"/>
              </w:rPr>
              <w:t>00-</w:t>
            </w:r>
            <w:r w:rsidR="00454758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2663F6" w:rsidRPr="00955349" w:rsidTr="00CE00DD">
        <w:trPr>
          <w:trHeight w:val="1271"/>
        </w:trPr>
        <w:tc>
          <w:tcPr>
            <w:tcW w:w="571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ind w:left="90" w:right="78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84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3D7BE6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Слива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2х-3х летки</w:t>
            </w:r>
          </w:p>
        </w:tc>
        <w:tc>
          <w:tcPr>
            <w:tcW w:w="6095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10" w:right="90"/>
              <w:jc w:val="both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Волжская красавица, Заречная ранняя, Конфетная,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Очаковская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желтая, Ренклод колхозный, Ренклод Советский, Светлячок, Синий дар, Тульская черная, Яичная синяя, Яхонтовая</w:t>
            </w:r>
            <w:r w:rsidR="00955349">
              <w:rPr>
                <w:color w:val="000000"/>
                <w:sz w:val="24"/>
                <w:szCs w:val="24"/>
              </w:rPr>
              <w:t xml:space="preserve">, Евразия - 21, </w:t>
            </w:r>
            <w:proofErr w:type="spellStart"/>
            <w:r w:rsidR="00955349">
              <w:rPr>
                <w:color w:val="000000"/>
                <w:sz w:val="24"/>
                <w:szCs w:val="24"/>
              </w:rPr>
              <w:t>Смолинка</w:t>
            </w:r>
            <w:proofErr w:type="spellEnd"/>
            <w:r w:rsidR="009553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2663F6" w:rsidRPr="00955349" w:rsidRDefault="00B86D40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ind w:left="217" w:right="2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800</w:t>
            </w:r>
            <w:r w:rsidR="00454758">
              <w:rPr>
                <w:color w:val="000000"/>
                <w:sz w:val="24"/>
                <w:szCs w:val="24"/>
              </w:rPr>
              <w:t>-1200</w:t>
            </w:r>
          </w:p>
        </w:tc>
      </w:tr>
      <w:tr w:rsidR="00EF2FB1" w:rsidRPr="00955349" w:rsidTr="00CE00DD">
        <w:trPr>
          <w:trHeight w:val="689"/>
        </w:trPr>
        <w:tc>
          <w:tcPr>
            <w:tcW w:w="571" w:type="dxa"/>
          </w:tcPr>
          <w:p w:rsidR="00EF2FB1" w:rsidRPr="00955349" w:rsidRDefault="00EF2FB1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284" w:type="dxa"/>
          </w:tcPr>
          <w:p w:rsidR="00EF2FB1" w:rsidRPr="003D7BE6" w:rsidRDefault="00EF2FB1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Алыча</w:t>
            </w:r>
          </w:p>
        </w:tc>
        <w:tc>
          <w:tcPr>
            <w:tcW w:w="6095" w:type="dxa"/>
          </w:tcPr>
          <w:p w:rsidR="00EF2FB1" w:rsidRPr="00955349" w:rsidRDefault="00EF2FB1" w:rsidP="009553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1" w:right="10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Кубанская комета,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Мара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Найдена,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Несмеяна</w:t>
            </w:r>
            <w:proofErr w:type="spellEnd"/>
            <w:r w:rsidR="009553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EF2FB1" w:rsidRPr="00955349" w:rsidRDefault="000E28EA" w:rsidP="0078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80" w:righ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800-1200</w:t>
            </w:r>
          </w:p>
        </w:tc>
      </w:tr>
      <w:tr w:rsidR="005B433B" w:rsidRPr="00955349" w:rsidTr="00CE00DD">
        <w:trPr>
          <w:trHeight w:val="550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Шелковица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1" w:right="10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Владимирская, Королевская</w:t>
            </w:r>
          </w:p>
        </w:tc>
        <w:tc>
          <w:tcPr>
            <w:tcW w:w="1119" w:type="dxa"/>
          </w:tcPr>
          <w:p w:rsidR="005B433B" w:rsidRPr="00955349" w:rsidRDefault="0045475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5B433B" w:rsidRPr="00955349" w:rsidTr="00CE00DD">
        <w:trPr>
          <w:trHeight w:val="1271"/>
        </w:trPr>
        <w:tc>
          <w:tcPr>
            <w:tcW w:w="571" w:type="dxa"/>
          </w:tcPr>
          <w:p w:rsidR="00B6158C" w:rsidRDefault="00B6158C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85" w:right="73"/>
              <w:jc w:val="center"/>
              <w:rPr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84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Смородина черная</w:t>
            </w: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1-2-3х летки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1" w:right="89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Багира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Бинар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Валовая,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Велой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Вера,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Вертти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(зеленые ягоды), Вологда, Гулливер, Добрыня, Загадка, Зеленая дымка,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Литвиновская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Нора, Пигмей,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Севчанка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Селеченская</w:t>
            </w:r>
            <w:r>
              <w:rPr>
                <w:color w:val="000000"/>
                <w:sz w:val="24"/>
                <w:szCs w:val="24"/>
              </w:rPr>
              <w:t xml:space="preserve">-2, Сокровище, </w:t>
            </w:r>
            <w:proofErr w:type="spellStart"/>
            <w:r>
              <w:rPr>
                <w:color w:val="000000"/>
                <w:sz w:val="24"/>
                <w:szCs w:val="24"/>
              </w:rPr>
              <w:t>Трилена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Ядреная, Дар </w:t>
            </w:r>
            <w:proofErr w:type="spellStart"/>
            <w:r>
              <w:rPr>
                <w:color w:val="000000"/>
                <w:sz w:val="24"/>
                <w:szCs w:val="24"/>
              </w:rPr>
              <w:t>Смольяниновой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</w:t>
            </w:r>
            <w:r w:rsidR="00454758">
              <w:rPr>
                <w:color w:val="000000"/>
                <w:sz w:val="24"/>
                <w:szCs w:val="24"/>
              </w:rPr>
              <w:t>-600</w:t>
            </w:r>
          </w:p>
        </w:tc>
      </w:tr>
      <w:tr w:rsidR="005B433B" w:rsidRPr="00955349" w:rsidTr="00CE00DD">
        <w:trPr>
          <w:trHeight w:val="685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Смородина красная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1" w:right="10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Джонкер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Ван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Тетс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Константиновская, Натали, Ранняя сладкая, Ролан, Сахарная</w:t>
            </w: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</w:t>
            </w:r>
            <w:r w:rsidR="00454758">
              <w:rPr>
                <w:color w:val="000000"/>
                <w:sz w:val="24"/>
                <w:szCs w:val="24"/>
              </w:rPr>
              <w:t>-600</w:t>
            </w:r>
          </w:p>
        </w:tc>
      </w:tr>
      <w:tr w:rsidR="005B433B" w:rsidRPr="00955349" w:rsidTr="00CE00DD">
        <w:trPr>
          <w:trHeight w:val="413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Смородина белая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Булонь, Версальская белая</w:t>
            </w: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</w:t>
            </w:r>
            <w:r w:rsidR="00454758">
              <w:rPr>
                <w:color w:val="000000"/>
                <w:sz w:val="24"/>
                <w:szCs w:val="24"/>
              </w:rPr>
              <w:t>-600</w:t>
            </w:r>
          </w:p>
        </w:tc>
      </w:tr>
      <w:tr w:rsidR="005B433B" w:rsidRPr="00955349" w:rsidTr="00CE00DD">
        <w:trPr>
          <w:trHeight w:val="701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Смородина</w:t>
            </w: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золотистая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Солнышко</w:t>
            </w: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</w:t>
            </w:r>
            <w:r w:rsidR="00454758">
              <w:rPr>
                <w:color w:val="000000"/>
                <w:sz w:val="24"/>
                <w:szCs w:val="24"/>
              </w:rPr>
              <w:t>-600</w:t>
            </w:r>
          </w:p>
        </w:tc>
      </w:tr>
      <w:tr w:rsidR="005B433B" w:rsidRPr="00955349" w:rsidTr="00CE00DD">
        <w:trPr>
          <w:trHeight w:val="982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84" w:type="dxa"/>
          </w:tcPr>
          <w:p w:rsidR="00B6158C" w:rsidRDefault="00B6158C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2" w:lineRule="auto"/>
              <w:ind w:left="105" w:right="667"/>
              <w:rPr>
                <w:color w:val="000000"/>
                <w:sz w:val="24"/>
                <w:szCs w:val="24"/>
              </w:rPr>
            </w:pPr>
          </w:p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42" w:lineRule="auto"/>
              <w:ind w:left="105" w:right="667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 xml:space="preserve">Малина </w:t>
            </w:r>
            <w:r w:rsidRPr="003D7BE6">
              <w:rPr>
                <w:color w:val="000000"/>
                <w:sz w:val="24"/>
                <w:szCs w:val="24"/>
              </w:rPr>
              <w:t>обыкновенная</w:t>
            </w:r>
          </w:p>
        </w:tc>
        <w:tc>
          <w:tcPr>
            <w:tcW w:w="6095" w:type="dxa"/>
          </w:tcPr>
          <w:p w:rsidR="00E5140B" w:rsidRDefault="005B433B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11" w:right="100"/>
              <w:jc w:val="both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Бальзам, Вольница, Глория, Гусар, Желтый гигант(желтая), Колокольчик, Новость Кузьмина, Патриция,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Пересвет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 Гордость России</w:t>
            </w:r>
            <w:r>
              <w:rPr>
                <w:color w:val="000000"/>
                <w:sz w:val="24"/>
                <w:szCs w:val="24"/>
              </w:rPr>
              <w:t>,</w:t>
            </w:r>
            <w:r w:rsidR="00454758">
              <w:rPr>
                <w:color w:val="000000"/>
                <w:sz w:val="24"/>
                <w:szCs w:val="24"/>
              </w:rPr>
              <w:br/>
            </w:r>
          </w:p>
          <w:p w:rsidR="005B433B" w:rsidRPr="00955349" w:rsidRDefault="005B433B" w:rsidP="000E28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11" w:right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7BE6">
              <w:rPr>
                <w:b/>
                <w:color w:val="000000"/>
                <w:sz w:val="24"/>
                <w:szCs w:val="24"/>
              </w:rPr>
              <w:t>Таруса (малиновое дерево)</w:t>
            </w:r>
          </w:p>
        </w:tc>
        <w:tc>
          <w:tcPr>
            <w:tcW w:w="1119" w:type="dxa"/>
          </w:tcPr>
          <w:p w:rsidR="005B433B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300</w:t>
            </w:r>
          </w:p>
          <w:p w:rsidR="00E5140B" w:rsidRDefault="00E5140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80" w:right="66"/>
              <w:jc w:val="center"/>
              <w:rPr>
                <w:color w:val="000000"/>
                <w:sz w:val="24"/>
                <w:szCs w:val="24"/>
              </w:rPr>
            </w:pPr>
          </w:p>
          <w:p w:rsidR="00454758" w:rsidRPr="00955349" w:rsidRDefault="0045475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5B433B" w:rsidRPr="00955349" w:rsidTr="00CE00DD">
        <w:trPr>
          <w:trHeight w:val="984"/>
        </w:trPr>
        <w:tc>
          <w:tcPr>
            <w:tcW w:w="571" w:type="dxa"/>
          </w:tcPr>
          <w:p w:rsidR="00B6158C" w:rsidRDefault="00B6158C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5" w:right="73"/>
              <w:jc w:val="center"/>
              <w:rPr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42" w:lineRule="auto"/>
              <w:ind w:left="105" w:right="713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 xml:space="preserve">Малина </w:t>
            </w:r>
            <w:r w:rsidRPr="003D7BE6">
              <w:rPr>
                <w:color w:val="000000"/>
                <w:sz w:val="24"/>
                <w:szCs w:val="24"/>
              </w:rPr>
              <w:t>ремонтантная</w:t>
            </w:r>
          </w:p>
        </w:tc>
        <w:tc>
          <w:tcPr>
            <w:tcW w:w="6095" w:type="dxa"/>
          </w:tcPr>
          <w:p w:rsidR="005B433B" w:rsidRPr="00E5140B" w:rsidRDefault="005B433B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11" w:right="95"/>
              <w:rPr>
                <w:b/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Абрикосовая(желтая), Бриллиантовая, Геракл, Золотые купола (желтая), Подарок Кашину, Поклон Казакову, Оранжевое чудо (желтая)</w:t>
            </w:r>
            <w:r w:rsidRPr="00955349">
              <w:rPr>
                <w:sz w:val="24"/>
                <w:szCs w:val="24"/>
              </w:rPr>
              <w:t>, Атлант, Жар-Птица</w:t>
            </w:r>
            <w:r w:rsidR="003D7BE6">
              <w:rPr>
                <w:sz w:val="24"/>
                <w:szCs w:val="24"/>
              </w:rPr>
              <w:br/>
            </w:r>
            <w:r w:rsidR="00454758" w:rsidRPr="00E5140B">
              <w:rPr>
                <w:b/>
                <w:color w:val="000000"/>
                <w:sz w:val="24"/>
                <w:szCs w:val="24"/>
              </w:rPr>
              <w:t>Красная гвардия</w:t>
            </w: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300</w:t>
            </w:r>
          </w:p>
          <w:p w:rsidR="00454758" w:rsidRDefault="0045475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66"/>
              <w:jc w:val="center"/>
              <w:rPr>
                <w:color w:val="000000"/>
                <w:sz w:val="24"/>
                <w:szCs w:val="24"/>
              </w:rPr>
            </w:pPr>
          </w:p>
          <w:p w:rsidR="00454758" w:rsidRPr="00955349" w:rsidRDefault="0045475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5B433B" w:rsidRPr="00955349" w:rsidTr="00CE00DD">
        <w:trPr>
          <w:trHeight w:val="333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Малина тибетская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5B433B" w:rsidRPr="00955349" w:rsidTr="00CE00DD">
        <w:trPr>
          <w:trHeight w:val="1271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24"/>
                <w:szCs w:val="24"/>
              </w:rPr>
            </w:pPr>
          </w:p>
          <w:p w:rsidR="00B6158C" w:rsidRDefault="00B6158C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73"/>
              <w:jc w:val="center"/>
              <w:rPr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84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i/>
                <w:color w:val="000000"/>
                <w:sz w:val="24"/>
                <w:szCs w:val="24"/>
              </w:rPr>
            </w:pPr>
          </w:p>
          <w:p w:rsidR="00B6158C" w:rsidRDefault="00B6158C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 w:right="916"/>
              <w:rPr>
                <w:color w:val="000000"/>
                <w:sz w:val="24"/>
                <w:szCs w:val="24"/>
              </w:rPr>
            </w:pP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 w:right="916"/>
              <w:rPr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Крыжовник 2х летки</w:t>
            </w:r>
          </w:p>
        </w:tc>
        <w:tc>
          <w:tcPr>
            <w:tcW w:w="6095" w:type="dxa"/>
          </w:tcPr>
          <w:p w:rsidR="005B433B" w:rsidRPr="00955349" w:rsidRDefault="005B433B" w:rsidP="00CE00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1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Белые ночи,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Грушенька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Казачок, Колобок, Конфетный, Командор</w:t>
            </w:r>
            <w:r>
              <w:rPr>
                <w:color w:val="000000"/>
                <w:sz w:val="24"/>
                <w:szCs w:val="24"/>
              </w:rPr>
              <w:t>, Консул</w:t>
            </w:r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Краснославянский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Малахит, </w:t>
            </w:r>
            <w:proofErr w:type="spellStart"/>
            <w:r>
              <w:rPr>
                <w:color w:val="000000"/>
                <w:sz w:val="24"/>
                <w:szCs w:val="24"/>
              </w:rPr>
              <w:t>Машека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Олави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Родник, </w:t>
            </w:r>
            <w:r w:rsidRPr="00955349">
              <w:rPr>
                <w:color w:val="000000"/>
                <w:sz w:val="24"/>
                <w:szCs w:val="24"/>
              </w:rPr>
              <w:t xml:space="preserve">Садко,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Серенада,</w:t>
            </w:r>
            <w:r>
              <w:rPr>
                <w:color w:val="000000"/>
                <w:sz w:val="24"/>
                <w:szCs w:val="24"/>
              </w:rPr>
              <w:t>Сеянец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Лефора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CE00DD">
              <w:rPr>
                <w:color w:val="000000"/>
                <w:sz w:val="24"/>
                <w:szCs w:val="24"/>
              </w:rPr>
              <w:t xml:space="preserve"> </w:t>
            </w:r>
            <w:r w:rsidRPr="00955349">
              <w:rPr>
                <w:color w:val="000000"/>
                <w:sz w:val="24"/>
                <w:szCs w:val="24"/>
              </w:rPr>
              <w:t xml:space="preserve">Сливовый, Сливовый-1,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Черномор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Черносливовый, Финский желтый, Юбиляр</w:t>
            </w: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</w:t>
            </w:r>
            <w:r w:rsidR="00454758">
              <w:rPr>
                <w:color w:val="000000"/>
                <w:sz w:val="24"/>
                <w:szCs w:val="24"/>
              </w:rPr>
              <w:t>-600</w:t>
            </w:r>
          </w:p>
        </w:tc>
      </w:tr>
      <w:tr w:rsidR="005B433B" w:rsidRPr="00955349" w:rsidTr="00CE00DD">
        <w:trPr>
          <w:trHeight w:val="909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2" w:lineRule="auto"/>
              <w:ind w:left="105" w:right="112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Жимолость ягодная 2х-3х летки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11" w:right="96"/>
              <w:jc w:val="both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Амфора,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Авача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Виола,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Голубое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веретено,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Кувшиновидная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Мальвина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Маша, Морена, Нимфа, Павловская, Роксана, Синяя птица, Славянка, Снегирь, Фиалка.</w:t>
            </w: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0E28EA" w:rsidP="004547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B433B" w:rsidRPr="00955349">
              <w:rPr>
                <w:color w:val="000000"/>
                <w:sz w:val="24"/>
                <w:szCs w:val="24"/>
              </w:rPr>
              <w:t>00-</w:t>
            </w:r>
            <w:r w:rsidR="00454758">
              <w:rPr>
                <w:color w:val="000000"/>
                <w:sz w:val="24"/>
                <w:szCs w:val="24"/>
              </w:rPr>
              <w:t>6</w:t>
            </w:r>
            <w:r w:rsidR="005B433B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CE00DD">
        <w:trPr>
          <w:trHeight w:val="1271"/>
        </w:trPr>
        <w:tc>
          <w:tcPr>
            <w:tcW w:w="571" w:type="dxa"/>
          </w:tcPr>
          <w:p w:rsidR="00B6158C" w:rsidRDefault="00B6158C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85" w:right="73"/>
              <w:jc w:val="center"/>
              <w:rPr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84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4"/>
                <w:szCs w:val="24"/>
              </w:rPr>
            </w:pPr>
          </w:p>
          <w:p w:rsidR="00B6158C" w:rsidRDefault="00B6158C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</w:p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Земляника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1" w:right="91"/>
              <w:jc w:val="both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Богота, Вента,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Даренка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Деройял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Елизавета (ремонтантная)</w:t>
            </w:r>
            <w:r>
              <w:rPr>
                <w:color w:val="000000"/>
                <w:sz w:val="24"/>
                <w:szCs w:val="24"/>
              </w:rPr>
              <w:t xml:space="preserve">, Зефир, </w:t>
            </w:r>
            <w:proofErr w:type="spellStart"/>
            <w:r>
              <w:rPr>
                <w:color w:val="000000"/>
                <w:sz w:val="24"/>
                <w:szCs w:val="24"/>
              </w:rPr>
              <w:t>Йонсок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Кармен</w:t>
            </w:r>
            <w:proofErr w:type="spellEnd"/>
            <w:r>
              <w:rPr>
                <w:color w:val="000000"/>
                <w:sz w:val="24"/>
                <w:szCs w:val="24"/>
              </w:rPr>
              <w:t>, Корона, Купчиха (с осени 2021),</w:t>
            </w:r>
            <w:r w:rsidRPr="00955349">
              <w:rPr>
                <w:color w:val="000000"/>
                <w:sz w:val="24"/>
                <w:szCs w:val="24"/>
              </w:rPr>
              <w:t xml:space="preserve"> Ламбада, Лакомка,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Мице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Нова, Полка,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Редготлет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Ренели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Рубиновая ранняя, Соната, Фестивальная ромашка,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Эличка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Эстафета,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Юниа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смайс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i/>
                <w:color w:val="000000"/>
                <w:sz w:val="24"/>
                <w:szCs w:val="24"/>
              </w:rPr>
            </w:pPr>
          </w:p>
          <w:p w:rsidR="00B6158C" w:rsidRDefault="00B6158C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8" w:right="69"/>
              <w:jc w:val="center"/>
              <w:rPr>
                <w:color w:val="000000"/>
                <w:sz w:val="24"/>
                <w:szCs w:val="24"/>
              </w:rPr>
            </w:pP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8" w:right="69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70</w:t>
            </w:r>
          </w:p>
        </w:tc>
      </w:tr>
      <w:tr w:rsidR="005B433B" w:rsidRPr="00955349" w:rsidTr="00CE00DD">
        <w:trPr>
          <w:trHeight w:val="699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84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8" w:lineRule="auto"/>
              <w:ind w:left="105" w:right="953"/>
              <w:rPr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 xml:space="preserve">Облепиха </w:t>
            </w:r>
            <w:r w:rsidRPr="00955349">
              <w:rPr>
                <w:color w:val="000000"/>
                <w:sz w:val="24"/>
                <w:szCs w:val="24"/>
              </w:rPr>
              <w:t>2х-3х летки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1" w:right="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Ананасная, Ботаническая, Витаминная, Гибрид перчика, Гаишь-1, Оранжевая, Перчик, мужские растения</w:t>
            </w:r>
          </w:p>
        </w:tc>
        <w:tc>
          <w:tcPr>
            <w:tcW w:w="1119" w:type="dxa"/>
          </w:tcPr>
          <w:p w:rsidR="005B433B" w:rsidRPr="00955349" w:rsidRDefault="005B433B" w:rsidP="004547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400-</w:t>
            </w:r>
            <w:r w:rsidR="00454758">
              <w:rPr>
                <w:color w:val="000000"/>
                <w:sz w:val="24"/>
                <w:szCs w:val="24"/>
              </w:rPr>
              <w:t>8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CE00DD">
        <w:trPr>
          <w:trHeight w:val="696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84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2" w:lineRule="auto"/>
              <w:ind w:left="105" w:right="568"/>
              <w:rPr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 xml:space="preserve">Рябина садовая </w:t>
            </w:r>
            <w:r w:rsidRPr="00955349">
              <w:rPr>
                <w:color w:val="000000"/>
                <w:sz w:val="24"/>
                <w:szCs w:val="24"/>
              </w:rPr>
              <w:t>2х-3х летки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6"/>
                <w:tab w:val="left" w:pos="2103"/>
                <w:tab w:val="left" w:pos="3471"/>
                <w:tab w:val="left" w:pos="4776"/>
              </w:tabs>
              <w:spacing w:before="77"/>
              <w:ind w:left="111" w:right="9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Алая</w:t>
            </w:r>
            <w:r w:rsidRPr="00955349">
              <w:rPr>
                <w:color w:val="000000"/>
                <w:sz w:val="24"/>
                <w:szCs w:val="24"/>
              </w:rPr>
              <w:tab/>
              <w:t>крупная,</w:t>
            </w:r>
            <w:r w:rsidRPr="00955349">
              <w:rPr>
                <w:color w:val="000000"/>
                <w:sz w:val="24"/>
                <w:szCs w:val="24"/>
              </w:rPr>
              <w:tab/>
              <w:t>Гранатная,</w:t>
            </w:r>
            <w:r w:rsidRPr="00955349">
              <w:rPr>
                <w:color w:val="000000"/>
                <w:sz w:val="24"/>
                <w:szCs w:val="24"/>
              </w:rPr>
              <w:tab/>
              <w:t>Ликерная,</w:t>
            </w:r>
            <w:r w:rsidRPr="00955349">
              <w:rPr>
                <w:color w:val="000000"/>
                <w:sz w:val="24"/>
                <w:szCs w:val="24"/>
              </w:rPr>
              <w:tab/>
              <w:t xml:space="preserve">Моравская,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Невежинская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Рубиновая,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Сорбинка</w:t>
            </w:r>
            <w:proofErr w:type="spellEnd"/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600</w:t>
            </w:r>
            <w:r>
              <w:rPr>
                <w:color w:val="000000"/>
                <w:sz w:val="24"/>
                <w:szCs w:val="24"/>
              </w:rPr>
              <w:t xml:space="preserve"> - 800</w:t>
            </w:r>
          </w:p>
        </w:tc>
      </w:tr>
      <w:tr w:rsidR="005B433B" w:rsidRPr="00955349" w:rsidTr="00CE00DD">
        <w:trPr>
          <w:trHeight w:val="706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63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Черноплодная рябина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Сеянцы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Аронии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крупноплодной</w:t>
            </w:r>
          </w:p>
        </w:tc>
        <w:tc>
          <w:tcPr>
            <w:tcW w:w="1119" w:type="dxa"/>
          </w:tcPr>
          <w:p w:rsidR="005B433B" w:rsidRPr="00955349" w:rsidRDefault="00D8146E" w:rsidP="004547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B433B" w:rsidRPr="00955349">
              <w:rPr>
                <w:color w:val="000000"/>
                <w:sz w:val="24"/>
                <w:szCs w:val="24"/>
              </w:rPr>
              <w:t>00-</w:t>
            </w:r>
            <w:r w:rsidR="00454758">
              <w:rPr>
                <w:color w:val="000000"/>
                <w:sz w:val="24"/>
                <w:szCs w:val="24"/>
              </w:rPr>
              <w:t>6</w:t>
            </w:r>
            <w:r w:rsidR="005B433B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CE00DD">
        <w:trPr>
          <w:trHeight w:val="706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Калина садовая</w:t>
            </w: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2х-3х-4х летки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Желобовская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Майская сладкая, Мария, Таежный рубин</w:t>
            </w:r>
          </w:p>
        </w:tc>
        <w:tc>
          <w:tcPr>
            <w:tcW w:w="1119" w:type="dxa"/>
          </w:tcPr>
          <w:p w:rsidR="005B433B" w:rsidRPr="00955349" w:rsidRDefault="00D8146E" w:rsidP="004547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B433B" w:rsidRPr="00955349">
              <w:rPr>
                <w:color w:val="000000"/>
                <w:sz w:val="24"/>
                <w:szCs w:val="24"/>
              </w:rPr>
              <w:t>00-</w:t>
            </w:r>
            <w:r w:rsidR="00454758">
              <w:rPr>
                <w:color w:val="000000"/>
                <w:sz w:val="24"/>
                <w:szCs w:val="24"/>
              </w:rPr>
              <w:t>8</w:t>
            </w:r>
            <w:r w:rsidR="005B433B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E5140B">
        <w:trPr>
          <w:trHeight w:val="476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Ежевика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Агавам,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Навахо</w:t>
            </w:r>
            <w:proofErr w:type="spellEnd"/>
          </w:p>
        </w:tc>
        <w:tc>
          <w:tcPr>
            <w:tcW w:w="1119" w:type="dxa"/>
          </w:tcPr>
          <w:p w:rsidR="005B433B" w:rsidRPr="00955349" w:rsidRDefault="003757A3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500-</w:t>
            </w:r>
            <w:r w:rsidR="00454758">
              <w:rPr>
                <w:color w:val="000000"/>
                <w:sz w:val="24"/>
                <w:szCs w:val="24"/>
              </w:rPr>
              <w:t xml:space="preserve"> </w:t>
            </w:r>
            <w:r w:rsidR="00E5140B">
              <w:rPr>
                <w:color w:val="000000"/>
                <w:sz w:val="24"/>
                <w:szCs w:val="24"/>
              </w:rPr>
              <w:t>7</w:t>
            </w:r>
            <w:r w:rsidR="005B433B" w:rsidRPr="00955349">
              <w:rPr>
                <w:color w:val="000000"/>
                <w:sz w:val="24"/>
                <w:szCs w:val="24"/>
              </w:rPr>
              <w:t>00</w:t>
            </w:r>
            <w:r w:rsidR="005B433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433B" w:rsidRPr="00955349" w:rsidTr="00E5140B">
        <w:trPr>
          <w:trHeight w:val="426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Малина черная</w:t>
            </w:r>
          </w:p>
        </w:tc>
        <w:tc>
          <w:tcPr>
            <w:tcW w:w="6095" w:type="dxa"/>
          </w:tcPr>
          <w:p w:rsidR="005B433B" w:rsidRPr="003757A3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11"/>
              <w:rPr>
                <w:color w:val="000000"/>
                <w:sz w:val="20"/>
                <w:szCs w:val="24"/>
              </w:rPr>
            </w:pPr>
            <w:proofErr w:type="spellStart"/>
            <w:r w:rsidRPr="003757A3">
              <w:rPr>
                <w:color w:val="000000"/>
                <w:sz w:val="20"/>
                <w:szCs w:val="24"/>
              </w:rPr>
              <w:t>Кумберленд</w:t>
            </w:r>
            <w:proofErr w:type="spellEnd"/>
          </w:p>
        </w:tc>
        <w:tc>
          <w:tcPr>
            <w:tcW w:w="1119" w:type="dxa"/>
          </w:tcPr>
          <w:p w:rsidR="005B433B" w:rsidRPr="003757A3" w:rsidRDefault="003757A3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0" w:right="66"/>
              <w:jc w:val="center"/>
              <w:rPr>
                <w:color w:val="000000"/>
                <w:sz w:val="20"/>
                <w:szCs w:val="24"/>
              </w:rPr>
            </w:pPr>
            <w:r w:rsidRPr="003757A3">
              <w:rPr>
                <w:color w:val="000000"/>
                <w:sz w:val="20"/>
                <w:szCs w:val="24"/>
              </w:rPr>
              <w:t>закончилась</w:t>
            </w:r>
          </w:p>
        </w:tc>
      </w:tr>
      <w:tr w:rsidR="005B433B" w:rsidRPr="00955349" w:rsidTr="00E5140B">
        <w:trPr>
          <w:trHeight w:val="546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Голубика садовая</w:t>
            </w:r>
          </w:p>
        </w:tc>
        <w:tc>
          <w:tcPr>
            <w:tcW w:w="6095" w:type="dxa"/>
          </w:tcPr>
          <w:p w:rsidR="005B433B" w:rsidRPr="00955349" w:rsidRDefault="003757A3" w:rsidP="00C97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</w:t>
            </w:r>
          </w:p>
        </w:tc>
        <w:tc>
          <w:tcPr>
            <w:tcW w:w="1119" w:type="dxa"/>
          </w:tcPr>
          <w:p w:rsidR="005B433B" w:rsidRPr="00955349" w:rsidRDefault="00454758" w:rsidP="004547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5B43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5B433B" w:rsidRPr="00955349" w:rsidTr="00CE00DD">
        <w:trPr>
          <w:trHeight w:val="706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08" w:lineRule="auto"/>
              <w:ind w:left="105" w:right="988"/>
              <w:rPr>
                <w:color w:val="000000"/>
                <w:sz w:val="24"/>
                <w:szCs w:val="24"/>
              </w:rPr>
            </w:pPr>
            <w:r w:rsidRPr="003D7BE6">
              <w:rPr>
                <w:color w:val="000000"/>
                <w:sz w:val="24"/>
                <w:szCs w:val="24"/>
              </w:rPr>
              <w:t xml:space="preserve">Актинидия </w:t>
            </w:r>
            <w:proofErr w:type="spellStart"/>
            <w:r w:rsidRPr="003D7BE6">
              <w:rPr>
                <w:color w:val="000000"/>
                <w:sz w:val="24"/>
                <w:szCs w:val="24"/>
              </w:rPr>
              <w:t>коломикта</w:t>
            </w:r>
            <w:proofErr w:type="spellEnd"/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Вир-1, Клара Цеткин, мужские растения</w:t>
            </w:r>
          </w:p>
        </w:tc>
        <w:tc>
          <w:tcPr>
            <w:tcW w:w="1119" w:type="dxa"/>
          </w:tcPr>
          <w:p w:rsidR="005B433B" w:rsidRPr="00955349" w:rsidRDefault="0045475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  <w:r w:rsidR="003757A3">
              <w:rPr>
                <w:color w:val="000000"/>
                <w:sz w:val="24"/>
                <w:szCs w:val="24"/>
              </w:rPr>
              <w:t>-800</w:t>
            </w:r>
          </w:p>
        </w:tc>
      </w:tr>
      <w:tr w:rsidR="005B433B" w:rsidRPr="00955349" w:rsidTr="00B6158C">
        <w:trPr>
          <w:trHeight w:val="414"/>
        </w:trPr>
        <w:tc>
          <w:tcPr>
            <w:tcW w:w="571" w:type="dxa"/>
          </w:tcPr>
          <w:p w:rsidR="00B6158C" w:rsidRPr="00955349" w:rsidRDefault="005B433B" w:rsidP="00B615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84" w:type="dxa"/>
          </w:tcPr>
          <w:p w:rsidR="005B433B" w:rsidRPr="003D7BE6" w:rsidRDefault="005B433B" w:rsidP="00B615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Ирга</w:t>
            </w:r>
          </w:p>
        </w:tc>
        <w:tc>
          <w:tcPr>
            <w:tcW w:w="6095" w:type="dxa"/>
          </w:tcPr>
          <w:p w:rsidR="005B433B" w:rsidRPr="00955349" w:rsidRDefault="005B433B" w:rsidP="00B615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сеянцы</w:t>
            </w:r>
          </w:p>
        </w:tc>
        <w:tc>
          <w:tcPr>
            <w:tcW w:w="1119" w:type="dxa"/>
          </w:tcPr>
          <w:p w:rsidR="005B433B" w:rsidRPr="00955349" w:rsidRDefault="003757A3" w:rsidP="00B615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0" w:righ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600-800</w:t>
            </w:r>
          </w:p>
        </w:tc>
      </w:tr>
      <w:tr w:rsidR="005B433B" w:rsidRPr="00955349" w:rsidTr="00CE00DD">
        <w:trPr>
          <w:trHeight w:val="706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84" w:type="dxa"/>
          </w:tcPr>
          <w:p w:rsidR="005B433B" w:rsidRPr="003D7BE6" w:rsidRDefault="003D7BE6" w:rsidP="003D7B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08" w:lineRule="auto"/>
              <w:ind w:left="105" w:right="1065"/>
              <w:rPr>
                <w:color w:val="000000"/>
                <w:sz w:val="24"/>
                <w:szCs w:val="24"/>
              </w:rPr>
            </w:pPr>
            <w:proofErr w:type="spellStart"/>
            <w:r w:rsidRPr="003D7BE6">
              <w:rPr>
                <w:color w:val="000000"/>
                <w:sz w:val="24"/>
                <w:szCs w:val="24"/>
              </w:rPr>
              <w:t>Лимонникк</w:t>
            </w:r>
            <w:r w:rsidR="005B433B" w:rsidRPr="003D7BE6">
              <w:rPr>
                <w:color w:val="000000"/>
                <w:sz w:val="24"/>
                <w:szCs w:val="24"/>
              </w:rPr>
              <w:t>итайский</w:t>
            </w:r>
            <w:proofErr w:type="spellEnd"/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600</w:t>
            </w:r>
            <w:r w:rsidR="00454758">
              <w:rPr>
                <w:color w:val="000000"/>
                <w:sz w:val="24"/>
                <w:szCs w:val="24"/>
              </w:rPr>
              <w:t>-900</w:t>
            </w:r>
          </w:p>
        </w:tc>
      </w:tr>
      <w:tr w:rsidR="005B433B" w:rsidRPr="00955349" w:rsidTr="00CE00DD">
        <w:trPr>
          <w:trHeight w:val="706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Фундук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сеянцы</w:t>
            </w:r>
          </w:p>
        </w:tc>
        <w:tc>
          <w:tcPr>
            <w:tcW w:w="1119" w:type="dxa"/>
          </w:tcPr>
          <w:p w:rsidR="005B433B" w:rsidRPr="00955349" w:rsidRDefault="005B433B" w:rsidP="004547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1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454758">
              <w:rPr>
                <w:color w:val="000000"/>
                <w:sz w:val="24"/>
                <w:szCs w:val="24"/>
              </w:rPr>
              <w:t>6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CE00DD">
        <w:trPr>
          <w:trHeight w:val="706"/>
        </w:trPr>
        <w:tc>
          <w:tcPr>
            <w:tcW w:w="5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84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49"/>
              <w:rPr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 xml:space="preserve">Фундук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крастнолистный</w:t>
            </w:r>
            <w:proofErr w:type="spellEnd"/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78"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CE00DD">
        <w:trPr>
          <w:trHeight w:val="706"/>
        </w:trPr>
        <w:tc>
          <w:tcPr>
            <w:tcW w:w="571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4" w:type="dxa"/>
          </w:tcPr>
          <w:p w:rsidR="005B433B" w:rsidRPr="003D7BE6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5"/>
              <w:rPr>
                <w:b/>
                <w:color w:val="000000"/>
                <w:sz w:val="24"/>
                <w:szCs w:val="24"/>
              </w:rPr>
            </w:pPr>
            <w:r w:rsidRPr="003D7BE6">
              <w:rPr>
                <w:b/>
                <w:color w:val="000000"/>
                <w:sz w:val="24"/>
                <w:szCs w:val="24"/>
              </w:rPr>
              <w:t>Орех</w:t>
            </w: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маньчжурский</w:t>
            </w:r>
          </w:p>
        </w:tc>
        <w:tc>
          <w:tcPr>
            <w:tcW w:w="6095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сеянцы</w:t>
            </w:r>
            <w:r w:rsidR="003757A3">
              <w:rPr>
                <w:color w:val="000000"/>
                <w:sz w:val="24"/>
                <w:szCs w:val="24"/>
              </w:rPr>
              <w:t xml:space="preserve"> - временно закончился</w:t>
            </w:r>
          </w:p>
        </w:tc>
        <w:tc>
          <w:tcPr>
            <w:tcW w:w="1119" w:type="dxa"/>
          </w:tcPr>
          <w:p w:rsidR="005B433B" w:rsidRPr="00955349" w:rsidRDefault="003757A3" w:rsidP="004547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0" w:right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закончился</w:t>
            </w:r>
          </w:p>
        </w:tc>
      </w:tr>
    </w:tbl>
    <w:p w:rsidR="002663F6" w:rsidRPr="00955349" w:rsidRDefault="00B86D40">
      <w:pPr>
        <w:pStyle w:val="normal"/>
        <w:spacing w:before="65"/>
        <w:ind w:left="2565" w:right="2435"/>
        <w:jc w:val="center"/>
        <w:rPr>
          <w:b/>
          <w:i/>
          <w:sz w:val="24"/>
          <w:szCs w:val="24"/>
        </w:rPr>
      </w:pPr>
      <w:r w:rsidRPr="003D7BE6">
        <w:rPr>
          <w:b/>
          <w:i/>
          <w:sz w:val="24"/>
          <w:szCs w:val="24"/>
          <w:highlight w:val="yellow"/>
        </w:rPr>
        <w:t>Декоративные растения</w:t>
      </w:r>
    </w:p>
    <w:tbl>
      <w:tblPr>
        <w:tblW w:w="1005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548"/>
        <w:gridCol w:w="5673"/>
        <w:gridCol w:w="1271"/>
      </w:tblGrid>
      <w:tr w:rsidR="002663F6" w:rsidRPr="00955349" w:rsidTr="007218C7">
        <w:trPr>
          <w:trHeight w:val="335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82" w:right="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955349">
              <w:rPr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768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549" w:right="253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сорт</w:t>
            </w:r>
          </w:p>
        </w:tc>
        <w:tc>
          <w:tcPr>
            <w:tcW w:w="1271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80" w:right="6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цена, руб.</w:t>
            </w:r>
          </w:p>
        </w:tc>
      </w:tr>
      <w:tr w:rsidR="002663F6" w:rsidRPr="00955349" w:rsidTr="007218C7">
        <w:trPr>
          <w:trHeight w:val="40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Айва японская</w:t>
            </w:r>
          </w:p>
        </w:tc>
        <w:tc>
          <w:tcPr>
            <w:tcW w:w="5673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2663F6" w:rsidRPr="00955349" w:rsidRDefault="003757A3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500 </w:t>
            </w:r>
          </w:p>
        </w:tc>
      </w:tr>
      <w:tr w:rsidR="002663F6" w:rsidRPr="00955349" w:rsidTr="007218C7">
        <w:trPr>
          <w:trHeight w:val="561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 w:right="878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Барбарис обыкновенный</w:t>
            </w:r>
          </w:p>
        </w:tc>
        <w:tc>
          <w:tcPr>
            <w:tcW w:w="5673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2663F6" w:rsidRPr="00955349" w:rsidRDefault="00B86D40" w:rsidP="003757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3757A3">
              <w:rPr>
                <w:color w:val="000000"/>
                <w:sz w:val="24"/>
                <w:szCs w:val="24"/>
              </w:rPr>
              <w:t>5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426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Барбарис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Тунберга</w:t>
            </w:r>
            <w:proofErr w:type="spellEnd"/>
          </w:p>
        </w:tc>
        <w:tc>
          <w:tcPr>
            <w:tcW w:w="567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Адмирейшн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Арлекин, Мария,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Оранж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рокет</w:t>
            </w:r>
            <w:proofErr w:type="spellEnd"/>
          </w:p>
        </w:tc>
        <w:tc>
          <w:tcPr>
            <w:tcW w:w="1271" w:type="dxa"/>
          </w:tcPr>
          <w:p w:rsidR="002663F6" w:rsidRPr="00955349" w:rsidRDefault="00C97D2F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-1400</w:t>
            </w:r>
            <w:r w:rsidR="00454758">
              <w:rPr>
                <w:color w:val="000000"/>
                <w:sz w:val="24"/>
                <w:szCs w:val="24"/>
              </w:rPr>
              <w:t>-2000</w:t>
            </w:r>
          </w:p>
        </w:tc>
      </w:tr>
      <w:tr w:rsidR="002663F6" w:rsidRPr="00955349" w:rsidTr="007218C7">
        <w:trPr>
          <w:trHeight w:val="551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Бересклет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европейский</w:t>
            </w:r>
          </w:p>
        </w:tc>
        <w:tc>
          <w:tcPr>
            <w:tcW w:w="5673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от 400</w:t>
            </w:r>
          </w:p>
        </w:tc>
      </w:tr>
      <w:tr w:rsidR="002663F6" w:rsidRPr="00955349" w:rsidTr="007218C7">
        <w:trPr>
          <w:trHeight w:val="41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Бересклет бордюрный</w:t>
            </w:r>
          </w:p>
        </w:tc>
        <w:tc>
          <w:tcPr>
            <w:tcW w:w="567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 белой и желтой каймой</w:t>
            </w:r>
          </w:p>
        </w:tc>
        <w:tc>
          <w:tcPr>
            <w:tcW w:w="1271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</w:t>
            </w:r>
            <w:r w:rsidR="00454758">
              <w:rPr>
                <w:color w:val="000000"/>
                <w:sz w:val="24"/>
                <w:szCs w:val="24"/>
              </w:rPr>
              <w:t>-600</w:t>
            </w:r>
          </w:p>
        </w:tc>
      </w:tr>
      <w:tr w:rsidR="002663F6" w:rsidRPr="00955349" w:rsidTr="007218C7">
        <w:trPr>
          <w:trHeight w:val="41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Бирючина</w:t>
            </w:r>
          </w:p>
        </w:tc>
        <w:tc>
          <w:tcPr>
            <w:tcW w:w="5673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от 300</w:t>
            </w:r>
          </w:p>
        </w:tc>
      </w:tr>
      <w:tr w:rsidR="002663F6" w:rsidRPr="00955349" w:rsidTr="007218C7">
        <w:trPr>
          <w:trHeight w:val="426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Боярышник</w:t>
            </w:r>
          </w:p>
        </w:tc>
        <w:tc>
          <w:tcPr>
            <w:tcW w:w="567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Кроваво-красный</w:t>
            </w:r>
          </w:p>
        </w:tc>
        <w:tc>
          <w:tcPr>
            <w:tcW w:w="1271" w:type="dxa"/>
          </w:tcPr>
          <w:p w:rsidR="002663F6" w:rsidRPr="00955349" w:rsidRDefault="00C97D2F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4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40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548" w:type="dxa"/>
          </w:tcPr>
          <w:p w:rsidR="002663F6" w:rsidRPr="00955349" w:rsidRDefault="00B86D40" w:rsidP="00C97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Бузина </w:t>
            </w:r>
            <w:r w:rsidR="00C97D2F">
              <w:rPr>
                <w:color w:val="000000"/>
                <w:sz w:val="24"/>
                <w:szCs w:val="24"/>
              </w:rPr>
              <w:t>сладкоплодная</w:t>
            </w:r>
          </w:p>
        </w:tc>
        <w:tc>
          <w:tcPr>
            <w:tcW w:w="5673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2663F6" w:rsidRPr="00955349" w:rsidRDefault="00C97D2F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42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Вейгела</w:t>
            </w:r>
            <w:proofErr w:type="spellEnd"/>
          </w:p>
        </w:tc>
        <w:tc>
          <w:tcPr>
            <w:tcW w:w="5673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2663F6" w:rsidRPr="00955349" w:rsidRDefault="00C97D2F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39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Виноград девичий</w:t>
            </w:r>
          </w:p>
        </w:tc>
        <w:tc>
          <w:tcPr>
            <w:tcW w:w="5673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2663F6" w:rsidRPr="00955349" w:rsidRDefault="00C97D2F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4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E5140B">
        <w:trPr>
          <w:trHeight w:val="654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Гортензия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древовидная</w:t>
            </w:r>
          </w:p>
        </w:tc>
        <w:tc>
          <w:tcPr>
            <w:tcW w:w="567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Грандифлора</w:t>
            </w:r>
            <w:proofErr w:type="spellEnd"/>
          </w:p>
        </w:tc>
        <w:tc>
          <w:tcPr>
            <w:tcW w:w="1271" w:type="dxa"/>
          </w:tcPr>
          <w:p w:rsidR="002663F6" w:rsidRDefault="00C97D2F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7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  <w:p w:rsidR="00D85590" w:rsidRPr="00955349" w:rsidRDefault="00D85590" w:rsidP="00D855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CE00DD">
        <w:trPr>
          <w:trHeight w:val="1486"/>
        </w:trPr>
        <w:tc>
          <w:tcPr>
            <w:tcW w:w="566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48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5" w:right="116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Гортензия метельчатая</w:t>
            </w:r>
          </w:p>
        </w:tc>
        <w:tc>
          <w:tcPr>
            <w:tcW w:w="5673" w:type="dxa"/>
          </w:tcPr>
          <w:p w:rsidR="002663F6" w:rsidRPr="00955349" w:rsidRDefault="00B86D40" w:rsidP="00C97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1" w:right="9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Биг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Бен, Бобо,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Ванила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Фреш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Грейт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стар,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Даймонд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руж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Диамантино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Дарт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литл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дот (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Дарлидо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Канделайт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Конфетти, Лайм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Левана, Мега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Ми</w:t>
            </w:r>
            <w:r w:rsidR="00C97D2F">
              <w:rPr>
                <w:color w:val="000000"/>
                <w:sz w:val="24"/>
                <w:szCs w:val="24"/>
              </w:rPr>
              <w:t>нди</w:t>
            </w:r>
            <w:proofErr w:type="spellEnd"/>
            <w:r w:rsidR="00C97D2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97D2F">
              <w:rPr>
                <w:color w:val="000000"/>
                <w:sz w:val="24"/>
                <w:szCs w:val="24"/>
              </w:rPr>
              <w:t>Пинк</w:t>
            </w:r>
            <w:proofErr w:type="spellEnd"/>
            <w:r w:rsidR="00C97D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7D2F">
              <w:rPr>
                <w:color w:val="000000"/>
                <w:sz w:val="24"/>
                <w:szCs w:val="24"/>
              </w:rPr>
              <w:t>даймонд</w:t>
            </w:r>
            <w:proofErr w:type="spellEnd"/>
            <w:r w:rsidR="00C97D2F">
              <w:rPr>
                <w:color w:val="000000"/>
                <w:sz w:val="24"/>
                <w:szCs w:val="24"/>
              </w:rPr>
              <w:t xml:space="preserve">, Пинки </w:t>
            </w:r>
            <w:proofErr w:type="spellStart"/>
            <w:r w:rsidR="00C97D2F">
              <w:rPr>
                <w:color w:val="000000"/>
                <w:sz w:val="24"/>
                <w:szCs w:val="24"/>
              </w:rPr>
              <w:t>Винки</w:t>
            </w:r>
            <w:proofErr w:type="spellEnd"/>
            <w:r w:rsidR="00C97D2F">
              <w:rPr>
                <w:color w:val="000000"/>
                <w:sz w:val="24"/>
                <w:szCs w:val="24"/>
              </w:rPr>
              <w:t>,</w:t>
            </w:r>
            <w:r w:rsidRPr="00955349">
              <w:rPr>
                <w:color w:val="000000"/>
                <w:sz w:val="24"/>
                <w:szCs w:val="24"/>
              </w:rPr>
              <w:t xml:space="preserve"> Фантом,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Шикоку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флеш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Энжел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Бланш</w:t>
            </w:r>
            <w:proofErr w:type="spellEnd"/>
            <w:r w:rsidR="00C97D2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97D2F">
              <w:rPr>
                <w:color w:val="000000"/>
                <w:sz w:val="24"/>
                <w:szCs w:val="24"/>
              </w:rPr>
              <w:t>Сильвер</w:t>
            </w:r>
            <w:proofErr w:type="spellEnd"/>
            <w:r w:rsidR="00C97D2F">
              <w:rPr>
                <w:color w:val="000000"/>
                <w:sz w:val="24"/>
                <w:szCs w:val="24"/>
              </w:rPr>
              <w:t xml:space="preserve"> доллар</w:t>
            </w:r>
          </w:p>
        </w:tc>
        <w:tc>
          <w:tcPr>
            <w:tcW w:w="1271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Default="00C97D2F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7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  <w:p w:rsidR="00D85590" w:rsidRDefault="00D85590" w:rsidP="00D855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-900</w:t>
            </w:r>
          </w:p>
          <w:p w:rsidR="00D85590" w:rsidRDefault="00D85590" w:rsidP="00D855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-1200</w:t>
            </w:r>
          </w:p>
          <w:p w:rsidR="00D85590" w:rsidRPr="00955349" w:rsidRDefault="00D85590" w:rsidP="00D855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-2000</w:t>
            </w:r>
          </w:p>
        </w:tc>
      </w:tr>
      <w:tr w:rsidR="002663F6" w:rsidRPr="00955349" w:rsidTr="007218C7">
        <w:trPr>
          <w:trHeight w:val="325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Дейция</w:t>
            </w:r>
            <w:proofErr w:type="spellEnd"/>
          </w:p>
        </w:tc>
        <w:tc>
          <w:tcPr>
            <w:tcW w:w="567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белая,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1271" w:type="dxa"/>
          </w:tcPr>
          <w:p w:rsidR="002663F6" w:rsidRPr="00955349" w:rsidRDefault="00C97D2F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400-</w:t>
            </w:r>
            <w:r w:rsidR="00D85590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2663F6" w:rsidRPr="00955349" w:rsidTr="007218C7">
        <w:trPr>
          <w:trHeight w:val="41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Дерен</w:t>
            </w:r>
          </w:p>
        </w:tc>
        <w:tc>
          <w:tcPr>
            <w:tcW w:w="567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Элегантиссима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(белый),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Шпети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(желтый)</w:t>
            </w:r>
          </w:p>
        </w:tc>
        <w:tc>
          <w:tcPr>
            <w:tcW w:w="1271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от 400</w:t>
            </w:r>
          </w:p>
        </w:tc>
      </w:tr>
      <w:tr w:rsidR="002663F6" w:rsidRPr="00955349" w:rsidTr="007218C7">
        <w:trPr>
          <w:trHeight w:val="551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Чубушник (жасмин)</w:t>
            </w:r>
          </w:p>
        </w:tc>
        <w:tc>
          <w:tcPr>
            <w:tcW w:w="567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5"/>
                <w:tab w:val="left" w:pos="4128"/>
              </w:tabs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обыкновенный,</w:t>
            </w:r>
            <w:r w:rsidRPr="00955349">
              <w:rPr>
                <w:color w:val="000000"/>
                <w:sz w:val="24"/>
                <w:szCs w:val="24"/>
              </w:rPr>
              <w:tab/>
              <w:t>золотистый,</w:t>
            </w:r>
            <w:r w:rsidRPr="00955349">
              <w:rPr>
                <w:color w:val="000000"/>
                <w:sz w:val="24"/>
                <w:szCs w:val="24"/>
              </w:rPr>
              <w:tab/>
              <w:t>земляничный,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махровый</w:t>
            </w:r>
          </w:p>
        </w:tc>
        <w:tc>
          <w:tcPr>
            <w:tcW w:w="1271" w:type="dxa"/>
          </w:tcPr>
          <w:p w:rsidR="002663F6" w:rsidRPr="00955349" w:rsidRDefault="00C97D2F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41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Жимолость вьющаяся</w:t>
            </w:r>
          </w:p>
        </w:tc>
        <w:tc>
          <w:tcPr>
            <w:tcW w:w="567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Каприфоль, Тельмана, Брауна.</w:t>
            </w:r>
          </w:p>
        </w:tc>
        <w:tc>
          <w:tcPr>
            <w:tcW w:w="1271" w:type="dxa"/>
          </w:tcPr>
          <w:p w:rsidR="002663F6" w:rsidRPr="00955349" w:rsidRDefault="00C97D2F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400-9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41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Ива плакучая</w:t>
            </w:r>
          </w:p>
        </w:tc>
        <w:tc>
          <w:tcPr>
            <w:tcW w:w="5673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2663F6" w:rsidRPr="00955349" w:rsidRDefault="00B86D40" w:rsidP="00D855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D85590">
              <w:rPr>
                <w:color w:val="000000"/>
                <w:sz w:val="24"/>
                <w:szCs w:val="24"/>
              </w:rPr>
              <w:t>4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41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48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5673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2663F6" w:rsidRPr="00955349" w:rsidRDefault="00B86D40" w:rsidP="00D855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D85590">
              <w:rPr>
                <w:color w:val="000000"/>
                <w:sz w:val="24"/>
                <w:szCs w:val="24"/>
              </w:rPr>
              <w:t>4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7218C7">
        <w:trPr>
          <w:trHeight w:val="412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48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 на штамбе</w:t>
            </w:r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Килманрок</w:t>
            </w:r>
            <w:proofErr w:type="spellEnd"/>
          </w:p>
        </w:tc>
        <w:tc>
          <w:tcPr>
            <w:tcW w:w="1271" w:type="dxa"/>
          </w:tcPr>
          <w:p w:rsidR="005B433B" w:rsidRPr="00955349" w:rsidRDefault="00D8559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5B433B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7218C7">
        <w:trPr>
          <w:trHeight w:val="417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48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Калина бульденеж</w:t>
            </w:r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8D72C7">
              <w:rPr>
                <w:color w:val="000000"/>
                <w:sz w:val="24"/>
                <w:szCs w:val="24"/>
              </w:rPr>
              <w:t>6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7218C7">
        <w:trPr>
          <w:trHeight w:val="407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548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Каштан</w:t>
            </w:r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7218C7">
        <w:trPr>
          <w:trHeight w:val="426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48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Кизильник блестящий</w:t>
            </w:r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8D72C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553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5B433B" w:rsidRPr="00955349" w:rsidTr="007218C7">
        <w:trPr>
          <w:trHeight w:val="546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48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08" w:lineRule="auto"/>
              <w:ind w:left="105" w:right="91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Лапчатка кустарниковая</w:t>
            </w:r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37" w:lineRule="auto"/>
              <w:ind w:left="111" w:right="577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желтая, белая,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розовая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оранжевая, нежно-лимонная, сорт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Дейдаун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(персиковая),  Красная</w:t>
            </w:r>
          </w:p>
        </w:tc>
        <w:tc>
          <w:tcPr>
            <w:tcW w:w="1271" w:type="dxa"/>
          </w:tcPr>
          <w:p w:rsidR="005B433B" w:rsidRPr="00955349" w:rsidRDefault="005B433B" w:rsidP="00C97D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7218C7">
        <w:trPr>
          <w:trHeight w:val="359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548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Липа широколистная</w:t>
            </w:r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9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7218C7">
        <w:trPr>
          <w:trHeight w:val="542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548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08" w:lineRule="auto"/>
              <w:ind w:left="105" w:right="888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Магония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падуболистная</w:t>
            </w:r>
            <w:proofErr w:type="spellEnd"/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433B" w:rsidRPr="00955349" w:rsidRDefault="005B433B" w:rsidP="00C07A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от</w:t>
            </w:r>
            <w:r w:rsidR="003757A3">
              <w:rPr>
                <w:color w:val="000000"/>
                <w:sz w:val="24"/>
                <w:szCs w:val="24"/>
              </w:rPr>
              <w:t xml:space="preserve"> </w:t>
            </w:r>
            <w:r w:rsidR="00C07A3A">
              <w:rPr>
                <w:color w:val="000000"/>
                <w:sz w:val="24"/>
                <w:szCs w:val="24"/>
              </w:rPr>
              <w:t>6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7218C7">
        <w:trPr>
          <w:trHeight w:val="556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85" w:right="7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548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3"/>
              </w:tabs>
              <w:spacing w:before="1" w:line="274" w:lineRule="auto"/>
              <w:ind w:left="105" w:right="92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Миндаль</w:t>
            </w:r>
            <w:r w:rsidRPr="00955349">
              <w:rPr>
                <w:color w:val="000000"/>
                <w:sz w:val="24"/>
                <w:szCs w:val="24"/>
              </w:rPr>
              <w:tab/>
              <w:t>низкий степной 2х-3х летки</w:t>
            </w:r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433B" w:rsidRPr="00955349" w:rsidRDefault="005B433B" w:rsidP="00C07A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от</w:t>
            </w:r>
            <w:r w:rsidR="00C07A3A">
              <w:rPr>
                <w:color w:val="000000"/>
                <w:sz w:val="24"/>
                <w:szCs w:val="24"/>
              </w:rPr>
              <w:t xml:space="preserve"> 6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7218C7">
        <w:trPr>
          <w:trHeight w:val="551"/>
        </w:trPr>
        <w:tc>
          <w:tcPr>
            <w:tcW w:w="566" w:type="dxa"/>
          </w:tcPr>
          <w:p w:rsidR="00B6158C" w:rsidRDefault="00B6158C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548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Пузыреплодник</w:t>
            </w:r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Голден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наггет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Диаболо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золотолистный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Янтарный</w:t>
            </w: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юбилей.</w:t>
            </w:r>
          </w:p>
        </w:tc>
        <w:tc>
          <w:tcPr>
            <w:tcW w:w="1271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от 400</w:t>
            </w:r>
          </w:p>
        </w:tc>
      </w:tr>
      <w:tr w:rsidR="005B433B" w:rsidRPr="00955349" w:rsidTr="007218C7">
        <w:trPr>
          <w:trHeight w:val="868"/>
        </w:trPr>
        <w:tc>
          <w:tcPr>
            <w:tcW w:w="566" w:type="dxa"/>
            <w:vMerge w:val="restart"/>
          </w:tcPr>
          <w:p w:rsidR="00B6158C" w:rsidRDefault="00B6158C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4"/>
              <w:rPr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B6158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48" w:type="dxa"/>
            <w:vMerge w:val="restart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2" w:lineRule="auto"/>
              <w:ind w:left="105" w:right="978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Рододендрон вечнозеленый</w:t>
            </w:r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1" w:right="91"/>
              <w:jc w:val="both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Америка,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Блю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Питер, Графиня Соня,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Каннингемс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Уайт,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Катевбинский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Грандифлорум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Констанция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Мариана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фон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Вейзакер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Олин О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Доббс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3A44B6" w:rsidP="00C07A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5B433B" w:rsidRPr="00955349" w:rsidTr="007218C7">
        <w:trPr>
          <w:trHeight w:val="618"/>
        </w:trPr>
        <w:tc>
          <w:tcPr>
            <w:tcW w:w="566" w:type="dxa"/>
            <w:vMerge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B433B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Катерина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Бурсо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Нова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Зембла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Розеум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Элегансе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5B433B" w:rsidRPr="00955349" w:rsidRDefault="003A44B6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78"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B433B" w:rsidRPr="00955349" w:rsidTr="007218C7">
        <w:trPr>
          <w:trHeight w:val="417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Рододендрон</w:t>
            </w: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1" w:lineRule="auto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листопадный (азалия)</w:t>
            </w:r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433B" w:rsidRPr="00955349" w:rsidRDefault="003A44B6" w:rsidP="003A44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5B433B" w:rsidRPr="00955349" w:rsidTr="007218C7">
        <w:trPr>
          <w:trHeight w:val="551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Роза-ругоза</w:t>
            </w:r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433B" w:rsidRPr="00955349" w:rsidRDefault="005B433B" w:rsidP="005B43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7218C7">
        <w:trPr>
          <w:trHeight w:val="412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5" w:right="1159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Розы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чайно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- гибридные</w:t>
            </w:r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5"/>
                <w:tab w:val="left" w:pos="2156"/>
                <w:tab w:val="left" w:pos="3370"/>
                <w:tab w:val="left" w:pos="4877"/>
              </w:tabs>
              <w:spacing w:before="7" w:line="274" w:lineRule="auto"/>
              <w:ind w:left="111" w:right="98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Аскот,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Блю-ривер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Ботеро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Глория Дей, Жан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Жионо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Клод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Брассер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Филателия,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Ред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пиано, Мадам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Анисет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Эмейзинт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грейс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Летиция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Каста,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Абрахам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Дерби.</w:t>
            </w:r>
          </w:p>
        </w:tc>
        <w:tc>
          <w:tcPr>
            <w:tcW w:w="12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i/>
                <w:color w:val="000000"/>
                <w:sz w:val="24"/>
                <w:szCs w:val="24"/>
              </w:rPr>
            </w:pPr>
          </w:p>
          <w:p w:rsidR="005B433B" w:rsidRPr="00955349" w:rsidRDefault="00C07A3A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B433B" w:rsidRPr="0095534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-1200</w:t>
            </w:r>
          </w:p>
        </w:tc>
      </w:tr>
      <w:tr w:rsidR="005B433B" w:rsidRPr="00955349" w:rsidTr="007218C7">
        <w:trPr>
          <w:trHeight w:val="844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Розы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плетистые</w:t>
            </w:r>
            <w:proofErr w:type="spellEnd"/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  <w:tab w:val="left" w:pos="3025"/>
                <w:tab w:val="left" w:pos="3860"/>
                <w:tab w:val="left" w:pos="4757"/>
              </w:tabs>
              <w:spacing w:before="63" w:line="242" w:lineRule="auto"/>
              <w:ind w:left="111" w:right="9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Голубая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Рапсодия,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Чиппендейл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Ютерзен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Клостерроус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Римоза</w:t>
            </w:r>
            <w:proofErr w:type="spellEnd"/>
          </w:p>
        </w:tc>
        <w:tc>
          <w:tcPr>
            <w:tcW w:w="1271" w:type="dxa"/>
          </w:tcPr>
          <w:p w:rsidR="005B433B" w:rsidRPr="00955349" w:rsidRDefault="00C07A3A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-1200</w:t>
            </w:r>
          </w:p>
        </w:tc>
      </w:tr>
      <w:tr w:rsidR="005B433B" w:rsidRPr="00955349" w:rsidTr="007218C7">
        <w:trPr>
          <w:trHeight w:val="700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Розы парковые</w:t>
            </w:r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  <w:tab w:val="left" w:pos="3025"/>
                <w:tab w:val="left" w:pos="3860"/>
                <w:tab w:val="left" w:pos="4757"/>
              </w:tabs>
              <w:spacing w:before="63" w:line="242" w:lineRule="auto"/>
              <w:ind w:left="111" w:right="9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Лихткенингин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Лючия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Диноде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Лаурентис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 Висли</w:t>
            </w:r>
          </w:p>
        </w:tc>
        <w:tc>
          <w:tcPr>
            <w:tcW w:w="1271" w:type="dxa"/>
          </w:tcPr>
          <w:p w:rsidR="005B433B" w:rsidRPr="00955349" w:rsidRDefault="00C07A3A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-1200</w:t>
            </w:r>
          </w:p>
        </w:tc>
      </w:tr>
      <w:tr w:rsidR="005B433B" w:rsidRPr="00955349" w:rsidTr="007218C7">
        <w:trPr>
          <w:trHeight w:val="700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Розы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пионовидные</w:t>
            </w:r>
            <w:proofErr w:type="spellEnd"/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Каралуна</w:t>
            </w:r>
            <w:proofErr w:type="spellEnd"/>
          </w:p>
        </w:tc>
        <w:tc>
          <w:tcPr>
            <w:tcW w:w="1271" w:type="dxa"/>
          </w:tcPr>
          <w:p w:rsidR="005B433B" w:rsidRPr="00955349" w:rsidRDefault="00C07A3A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-1200</w:t>
            </w:r>
          </w:p>
        </w:tc>
      </w:tr>
      <w:tr w:rsidR="005B433B" w:rsidRPr="00955349" w:rsidTr="007218C7">
        <w:trPr>
          <w:trHeight w:val="422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Роза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флорибунда</w:t>
            </w:r>
            <w:proofErr w:type="spellEnd"/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Торнадо</w:t>
            </w:r>
          </w:p>
        </w:tc>
        <w:tc>
          <w:tcPr>
            <w:tcW w:w="1271" w:type="dxa"/>
          </w:tcPr>
          <w:p w:rsidR="005B433B" w:rsidRPr="00955349" w:rsidRDefault="00C07A3A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-1200</w:t>
            </w:r>
          </w:p>
        </w:tc>
      </w:tr>
      <w:tr w:rsidR="005B433B" w:rsidRPr="00955349" w:rsidTr="007218C7">
        <w:trPr>
          <w:trHeight w:val="422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Спрей-роза</w:t>
            </w:r>
            <w:proofErr w:type="spellEnd"/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Оранж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бейби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Фатертаг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271" w:type="dxa"/>
          </w:tcPr>
          <w:p w:rsidR="005B433B" w:rsidRPr="00955349" w:rsidRDefault="00C07A3A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-1200</w:t>
            </w:r>
          </w:p>
        </w:tc>
      </w:tr>
      <w:tr w:rsidR="005B433B" w:rsidRPr="00955349" w:rsidTr="007218C7">
        <w:trPr>
          <w:trHeight w:val="426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Сирень венгерская</w:t>
            </w:r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433B" w:rsidRPr="00955349" w:rsidRDefault="005B433B" w:rsidP="00CA0D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CA0DAB">
              <w:rPr>
                <w:color w:val="000000"/>
                <w:sz w:val="24"/>
                <w:szCs w:val="24"/>
              </w:rPr>
              <w:t>6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7218C7">
        <w:trPr>
          <w:trHeight w:val="407"/>
        </w:trPr>
        <w:tc>
          <w:tcPr>
            <w:tcW w:w="566" w:type="dxa"/>
          </w:tcPr>
          <w:p w:rsidR="00B6158C" w:rsidRDefault="00B6158C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</w:p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Сирень сортовая</w:t>
            </w:r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2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Алиса </w:t>
            </w:r>
            <w:proofErr w:type="spellStart"/>
            <w:r>
              <w:rPr>
                <w:color w:val="000000"/>
                <w:sz w:val="24"/>
                <w:szCs w:val="24"/>
              </w:rPr>
              <w:t>Хардинг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Андрюша Громов, Капитан Гастелло, </w:t>
            </w:r>
            <w:r w:rsidRPr="00955349">
              <w:rPr>
                <w:color w:val="000000"/>
                <w:sz w:val="24"/>
                <w:szCs w:val="24"/>
              </w:rPr>
              <w:t xml:space="preserve">Катерина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Хавемейер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Красавица Москвы, </w:t>
            </w:r>
            <w:r>
              <w:rPr>
                <w:color w:val="000000"/>
                <w:sz w:val="24"/>
                <w:szCs w:val="24"/>
              </w:rPr>
              <w:t xml:space="preserve">Меча, Моник </w:t>
            </w:r>
            <w:proofErr w:type="spellStart"/>
            <w:r>
              <w:rPr>
                <w:color w:val="000000"/>
                <w:sz w:val="24"/>
                <w:szCs w:val="24"/>
              </w:rPr>
              <w:t>Лемуан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955349">
              <w:rPr>
                <w:color w:val="000000"/>
                <w:sz w:val="24"/>
                <w:szCs w:val="24"/>
              </w:rPr>
              <w:t>Надежда,</w:t>
            </w:r>
            <w:r>
              <w:rPr>
                <w:color w:val="000000"/>
                <w:sz w:val="24"/>
                <w:szCs w:val="24"/>
              </w:rPr>
              <w:t xml:space="preserve"> Память о Колесникове,</w:t>
            </w:r>
            <w:r w:rsidRPr="00955349">
              <w:rPr>
                <w:color w:val="000000"/>
                <w:sz w:val="24"/>
                <w:szCs w:val="24"/>
              </w:rPr>
              <w:t xml:space="preserve"> Сенсация, Тарас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Бульба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271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600-800</w:t>
            </w:r>
            <w:r w:rsidR="00C07A3A">
              <w:rPr>
                <w:color w:val="000000"/>
                <w:sz w:val="24"/>
                <w:szCs w:val="24"/>
              </w:rPr>
              <w:t>-10</w:t>
            </w:r>
            <w:r w:rsidR="00CA0DAB">
              <w:rPr>
                <w:color w:val="000000"/>
                <w:sz w:val="24"/>
                <w:szCs w:val="24"/>
              </w:rPr>
              <w:t>0</w:t>
            </w:r>
            <w:r w:rsidR="00C07A3A">
              <w:rPr>
                <w:color w:val="000000"/>
                <w:sz w:val="24"/>
                <w:szCs w:val="24"/>
              </w:rPr>
              <w:t>0-1200</w:t>
            </w:r>
          </w:p>
        </w:tc>
      </w:tr>
      <w:tr w:rsidR="005B433B" w:rsidRPr="00955349" w:rsidTr="00E5140B">
        <w:trPr>
          <w:trHeight w:val="476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Снежноягодник</w:t>
            </w:r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белый,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розовый</w:t>
            </w:r>
            <w:proofErr w:type="spellEnd"/>
          </w:p>
        </w:tc>
        <w:tc>
          <w:tcPr>
            <w:tcW w:w="1271" w:type="dxa"/>
          </w:tcPr>
          <w:p w:rsidR="005B433B" w:rsidRPr="00955349" w:rsidRDefault="00C07A3A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5B433B" w:rsidRPr="00955349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5B433B" w:rsidRPr="00955349" w:rsidTr="007218C7">
        <w:trPr>
          <w:trHeight w:val="407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Спирея</w:t>
            </w:r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7" w:lineRule="auto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Золотолистная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Литл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принцесс,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Ниппонская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Серая,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Энтони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Ватереа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Широбана</w:t>
            </w:r>
            <w:proofErr w:type="spellEnd"/>
          </w:p>
        </w:tc>
        <w:tc>
          <w:tcPr>
            <w:tcW w:w="1271" w:type="dxa"/>
          </w:tcPr>
          <w:p w:rsidR="005B433B" w:rsidRPr="00955349" w:rsidRDefault="005B433B" w:rsidP="00C07A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C07A3A">
              <w:rPr>
                <w:color w:val="000000"/>
                <w:sz w:val="24"/>
                <w:szCs w:val="24"/>
              </w:rPr>
              <w:t>6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B433B" w:rsidRPr="00955349" w:rsidTr="00E5140B">
        <w:trPr>
          <w:trHeight w:val="407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Форзиция</w:t>
            </w:r>
            <w:proofErr w:type="spellEnd"/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433B" w:rsidRPr="00955349" w:rsidRDefault="005B433B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600</w:t>
            </w:r>
            <w:r w:rsidR="00E5140B">
              <w:rPr>
                <w:color w:val="000000"/>
                <w:sz w:val="24"/>
                <w:szCs w:val="24"/>
              </w:rPr>
              <w:t>-</w:t>
            </w:r>
            <w:r w:rsidR="00C07A3A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5B433B" w:rsidRPr="00955349" w:rsidTr="007218C7">
        <w:trPr>
          <w:trHeight w:val="417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Шиповник аптечный</w:t>
            </w:r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Воронцова, Витаминный</w:t>
            </w:r>
          </w:p>
        </w:tc>
        <w:tc>
          <w:tcPr>
            <w:tcW w:w="1271" w:type="dxa"/>
          </w:tcPr>
          <w:p w:rsidR="005B433B" w:rsidRPr="00955349" w:rsidRDefault="00C07A3A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5B433B" w:rsidRPr="0095534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5B433B" w:rsidRPr="00955349" w:rsidTr="007218C7">
        <w:trPr>
          <w:trHeight w:val="407"/>
        </w:trPr>
        <w:tc>
          <w:tcPr>
            <w:tcW w:w="566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548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37" w:lineRule="auto"/>
              <w:ind w:left="105" w:right="148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Яблоня декоративная,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крастнолистная</w:t>
            </w:r>
            <w:proofErr w:type="spellEnd"/>
          </w:p>
        </w:tc>
        <w:tc>
          <w:tcPr>
            <w:tcW w:w="5673" w:type="dxa"/>
          </w:tcPr>
          <w:p w:rsidR="005B433B" w:rsidRPr="00955349" w:rsidRDefault="005B433B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11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Роялти,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Хелена</w:t>
            </w:r>
            <w:proofErr w:type="spellEnd"/>
          </w:p>
        </w:tc>
        <w:tc>
          <w:tcPr>
            <w:tcW w:w="1271" w:type="dxa"/>
          </w:tcPr>
          <w:p w:rsidR="005B433B" w:rsidRPr="00955349" w:rsidRDefault="00C07A3A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80"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5B433B" w:rsidRPr="00955349">
              <w:rPr>
                <w:color w:val="000000"/>
                <w:sz w:val="24"/>
                <w:szCs w:val="24"/>
              </w:rPr>
              <w:t>800</w:t>
            </w:r>
          </w:p>
        </w:tc>
      </w:tr>
    </w:tbl>
    <w:p w:rsidR="002663F6" w:rsidRPr="00955349" w:rsidRDefault="003D7BE6" w:rsidP="00B6158C">
      <w:pPr>
        <w:pStyle w:val="normal"/>
        <w:spacing w:before="87"/>
        <w:ind w:left="2565" w:right="2436"/>
        <w:jc w:val="center"/>
        <w:rPr>
          <w:b/>
          <w:i/>
          <w:color w:val="000000"/>
          <w:sz w:val="24"/>
          <w:szCs w:val="24"/>
        </w:rPr>
      </w:pPr>
      <w:r w:rsidRPr="003D7BE6">
        <w:rPr>
          <w:b/>
          <w:i/>
          <w:sz w:val="24"/>
          <w:szCs w:val="24"/>
          <w:highlight w:val="yellow"/>
        </w:rPr>
        <w:t>Ц</w:t>
      </w:r>
      <w:r w:rsidR="00B86D40" w:rsidRPr="003D7BE6">
        <w:rPr>
          <w:b/>
          <w:i/>
          <w:sz w:val="24"/>
          <w:szCs w:val="24"/>
          <w:highlight w:val="yellow"/>
        </w:rPr>
        <w:t>веты многолетние</w:t>
      </w:r>
    </w:p>
    <w:tbl>
      <w:tblPr>
        <w:tblW w:w="994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020"/>
        <w:gridCol w:w="6497"/>
        <w:gridCol w:w="1866"/>
      </w:tblGrid>
      <w:tr w:rsidR="002663F6" w:rsidRPr="00955349" w:rsidTr="00F139E2">
        <w:trPr>
          <w:trHeight w:val="383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0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955349">
              <w:rPr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215" w:right="320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40" w:right="13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цена, руб.</w:t>
            </w:r>
          </w:p>
        </w:tc>
      </w:tr>
      <w:tr w:rsidR="002663F6" w:rsidRPr="00955349" w:rsidTr="00F139E2">
        <w:trPr>
          <w:trHeight w:val="402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9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5B43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Астильба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Арендса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(СОРТА: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Diamond</w:t>
            </w:r>
            <w:r w:rsidR="005B433B">
              <w:rPr>
                <w:sz w:val="24"/>
                <w:szCs w:val="24"/>
              </w:rPr>
              <w:t>s</w:t>
            </w:r>
            <w:proofErr w:type="spellEnd"/>
            <w:r w:rsidR="005B433B">
              <w:rPr>
                <w:sz w:val="24"/>
                <w:szCs w:val="24"/>
              </w:rPr>
              <w:t xml:space="preserve"> </w:t>
            </w:r>
            <w:proofErr w:type="spellStart"/>
            <w:r w:rsidR="005B433B">
              <w:rPr>
                <w:sz w:val="24"/>
                <w:szCs w:val="24"/>
              </w:rPr>
              <w:t>and</w:t>
            </w:r>
            <w:proofErr w:type="spellEnd"/>
            <w:r w:rsidR="005B433B">
              <w:rPr>
                <w:sz w:val="24"/>
                <w:szCs w:val="24"/>
              </w:rPr>
              <w:t xml:space="preserve"> </w:t>
            </w:r>
            <w:proofErr w:type="spellStart"/>
            <w:r w:rsidR="005B433B">
              <w:rPr>
                <w:sz w:val="24"/>
                <w:szCs w:val="24"/>
              </w:rPr>
              <w:t>Plarts</w:t>
            </w:r>
            <w:proofErr w:type="spellEnd"/>
            <w:r w:rsidR="005B433B">
              <w:rPr>
                <w:sz w:val="24"/>
                <w:szCs w:val="24"/>
              </w:rPr>
              <w:t xml:space="preserve"> - Белая, </w:t>
            </w:r>
            <w:proofErr w:type="spellStart"/>
            <w:r w:rsidR="005B433B">
              <w:rPr>
                <w:sz w:val="24"/>
                <w:szCs w:val="24"/>
              </w:rPr>
              <w:t>SugarBerry</w:t>
            </w:r>
            <w:proofErr w:type="spellEnd"/>
            <w:r w:rsidR="005B433B">
              <w:rPr>
                <w:sz w:val="24"/>
                <w:szCs w:val="24"/>
              </w:rPr>
              <w:t xml:space="preserve"> - </w:t>
            </w:r>
            <w:proofErr w:type="spellStart"/>
            <w:r w:rsidR="005B433B">
              <w:rPr>
                <w:sz w:val="24"/>
                <w:szCs w:val="24"/>
              </w:rPr>
              <w:t>Нежно-розовая</w:t>
            </w:r>
            <w:proofErr w:type="spellEnd"/>
            <w:r w:rsidRPr="0095534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66" w:type="dxa"/>
          </w:tcPr>
          <w:p w:rsidR="002663F6" w:rsidRPr="00955349" w:rsidRDefault="00E631B7" w:rsidP="00E631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600-8</w:t>
            </w:r>
            <w:r w:rsidR="00B86D40" w:rsidRPr="00955349">
              <w:rPr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282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9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Астильба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китайская</w:t>
            </w:r>
          </w:p>
        </w:tc>
        <w:tc>
          <w:tcPr>
            <w:tcW w:w="1866" w:type="dxa"/>
          </w:tcPr>
          <w:p w:rsidR="002663F6" w:rsidRPr="00955349" w:rsidRDefault="005B433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417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9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955349">
              <w:rPr>
                <w:color w:val="000000"/>
                <w:sz w:val="24"/>
                <w:szCs w:val="24"/>
              </w:rPr>
              <w:t>Астра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5349">
              <w:rPr>
                <w:color w:val="000000"/>
                <w:sz w:val="24"/>
                <w:szCs w:val="24"/>
              </w:rPr>
              <w:t>кустарниковая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 (</w:t>
            </w:r>
            <w:r w:rsidRPr="00955349">
              <w:rPr>
                <w:color w:val="000000"/>
                <w:sz w:val="24"/>
                <w:szCs w:val="24"/>
              </w:rPr>
              <w:t>СОРТА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: Patricia, Ballard, Fellow Ship) </w:t>
            </w:r>
          </w:p>
        </w:tc>
        <w:tc>
          <w:tcPr>
            <w:tcW w:w="1866" w:type="dxa"/>
          </w:tcPr>
          <w:p w:rsidR="002663F6" w:rsidRPr="00955349" w:rsidRDefault="00E631B7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407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9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Барвинок малый</w:t>
            </w:r>
          </w:p>
        </w:tc>
        <w:tc>
          <w:tcPr>
            <w:tcW w:w="1866" w:type="dxa"/>
          </w:tcPr>
          <w:p w:rsidR="002663F6" w:rsidRPr="00955349" w:rsidRDefault="00E631B7" w:rsidP="00E631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663F6" w:rsidRPr="00955349" w:rsidTr="00F139E2">
        <w:trPr>
          <w:trHeight w:val="431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9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Бадан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сердцелистный</w:t>
            </w:r>
            <w:proofErr w:type="spellEnd"/>
          </w:p>
        </w:tc>
        <w:tc>
          <w:tcPr>
            <w:tcW w:w="18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</w:t>
            </w:r>
            <w:r w:rsidR="00E631B7">
              <w:rPr>
                <w:color w:val="000000"/>
                <w:sz w:val="24"/>
                <w:szCs w:val="24"/>
              </w:rPr>
              <w:t>-8</w:t>
            </w:r>
            <w:r w:rsidR="005B433B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417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9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Бузульник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Пржевальского</w:t>
            </w:r>
          </w:p>
        </w:tc>
        <w:tc>
          <w:tcPr>
            <w:tcW w:w="1866" w:type="dxa"/>
          </w:tcPr>
          <w:p w:rsidR="002663F6" w:rsidRPr="00955349" w:rsidRDefault="00634BD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4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398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Бузульник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зубчатый</w:t>
            </w:r>
          </w:p>
        </w:tc>
        <w:tc>
          <w:tcPr>
            <w:tcW w:w="1866" w:type="dxa"/>
          </w:tcPr>
          <w:p w:rsidR="002663F6" w:rsidRPr="00955349" w:rsidRDefault="00634BD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4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393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9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Вербейник пестролистный</w:t>
            </w:r>
          </w:p>
        </w:tc>
        <w:tc>
          <w:tcPr>
            <w:tcW w:w="1866" w:type="dxa"/>
          </w:tcPr>
          <w:p w:rsidR="002663F6" w:rsidRPr="00955349" w:rsidRDefault="00634BD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5B433B">
              <w:rPr>
                <w:color w:val="000000"/>
                <w:sz w:val="24"/>
                <w:szCs w:val="24"/>
              </w:rPr>
              <w:t>4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397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91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Волжанка двудомная</w:t>
            </w:r>
          </w:p>
        </w:tc>
        <w:tc>
          <w:tcPr>
            <w:tcW w:w="1866" w:type="dxa"/>
          </w:tcPr>
          <w:p w:rsidR="002663F6" w:rsidRPr="00955349" w:rsidRDefault="0086548D" w:rsidP="004C22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86D40" w:rsidRPr="00955349">
              <w:rPr>
                <w:color w:val="000000"/>
                <w:sz w:val="24"/>
                <w:szCs w:val="24"/>
              </w:rPr>
              <w:t>00-</w:t>
            </w:r>
            <w:r w:rsidR="004C22CB">
              <w:rPr>
                <w:color w:val="000000"/>
                <w:sz w:val="24"/>
                <w:szCs w:val="24"/>
              </w:rPr>
              <w:t>7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397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5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Гейхера</w:t>
            </w:r>
            <w:proofErr w:type="spellEnd"/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955349">
              <w:rPr>
                <w:color w:val="000000"/>
                <w:sz w:val="24"/>
                <w:szCs w:val="24"/>
              </w:rPr>
              <w:t>СОРТА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955349">
              <w:rPr>
                <w:color w:val="000000"/>
                <w:sz w:val="24"/>
                <w:szCs w:val="24"/>
              </w:rPr>
              <w:t>Мармелад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, Cajun Fire, Plum Royale, Melting Fire, </w:t>
            </w:r>
            <w:r w:rsidRPr="00955349">
              <w:rPr>
                <w:color w:val="000000"/>
                <w:sz w:val="24"/>
                <w:szCs w:val="24"/>
              </w:rPr>
              <w:t>Геркулес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, Forever Red, Miracle, Earth Angel </w:t>
            </w:r>
            <w:r w:rsidRPr="00955349">
              <w:rPr>
                <w:color w:val="000000"/>
                <w:sz w:val="24"/>
                <w:szCs w:val="24"/>
              </w:rPr>
              <w:t>и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955349">
              <w:rPr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18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400-700</w:t>
            </w:r>
          </w:p>
        </w:tc>
      </w:tr>
      <w:tr w:rsidR="002663F6" w:rsidRPr="00955349" w:rsidTr="00F139E2">
        <w:trPr>
          <w:trHeight w:val="398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955349">
              <w:rPr>
                <w:color w:val="000000"/>
                <w:sz w:val="24"/>
                <w:szCs w:val="24"/>
              </w:rPr>
              <w:t>Дельфиниум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( </w:t>
            </w:r>
            <w:r w:rsidRPr="00955349">
              <w:rPr>
                <w:color w:val="000000"/>
                <w:sz w:val="24"/>
                <w:szCs w:val="24"/>
              </w:rPr>
              <w:t>СОРТА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: Highlander flamenco, Ned Rose, Sky Sensation, Sun gleam, </w:t>
            </w:r>
            <w:proofErr w:type="spellStart"/>
            <w:r w:rsidRPr="00955349">
              <w:rPr>
                <w:color w:val="000000"/>
                <w:sz w:val="24"/>
                <w:szCs w:val="24"/>
                <w:lang w:val="en-US"/>
              </w:rPr>
              <w:t>Independense</w:t>
            </w:r>
            <w:proofErr w:type="spellEnd"/>
          </w:p>
        </w:tc>
        <w:tc>
          <w:tcPr>
            <w:tcW w:w="18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300</w:t>
            </w:r>
            <w:r w:rsidR="005B433B">
              <w:rPr>
                <w:color w:val="000000"/>
                <w:sz w:val="24"/>
                <w:szCs w:val="24"/>
              </w:rPr>
              <w:t>-700</w:t>
            </w:r>
          </w:p>
        </w:tc>
      </w:tr>
      <w:tr w:rsidR="002663F6" w:rsidRPr="00955349" w:rsidTr="00F139E2">
        <w:trPr>
          <w:trHeight w:val="426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Дербенник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иволистный</w:t>
            </w:r>
            <w:proofErr w:type="spellEnd"/>
          </w:p>
        </w:tc>
        <w:tc>
          <w:tcPr>
            <w:tcW w:w="1866" w:type="dxa"/>
          </w:tcPr>
          <w:p w:rsidR="002663F6" w:rsidRPr="00955349" w:rsidRDefault="00900B9C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412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Живучка ползучая</w:t>
            </w:r>
          </w:p>
        </w:tc>
        <w:tc>
          <w:tcPr>
            <w:tcW w:w="1866" w:type="dxa"/>
          </w:tcPr>
          <w:p w:rsidR="002663F6" w:rsidRPr="00955349" w:rsidRDefault="00900B9C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B433B">
              <w:rPr>
                <w:color w:val="000000"/>
                <w:sz w:val="24"/>
                <w:szCs w:val="24"/>
              </w:rPr>
              <w:t>0</w:t>
            </w:r>
            <w:r w:rsidR="00B86D40" w:rsidRPr="009553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663F6" w:rsidRPr="00955349" w:rsidTr="00F139E2">
        <w:trPr>
          <w:trHeight w:val="417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Ирис болотный</w:t>
            </w:r>
          </w:p>
        </w:tc>
        <w:tc>
          <w:tcPr>
            <w:tcW w:w="1866" w:type="dxa"/>
          </w:tcPr>
          <w:p w:rsidR="002663F6" w:rsidRPr="00955349" w:rsidRDefault="00634BD8" w:rsidP="000446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04468F">
              <w:rPr>
                <w:color w:val="000000"/>
                <w:sz w:val="24"/>
                <w:szCs w:val="24"/>
              </w:rPr>
              <w:t>40</w:t>
            </w:r>
            <w:r w:rsidR="00B86D40" w:rsidRPr="009553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663F6" w:rsidRPr="00955349" w:rsidTr="00F139E2">
        <w:trPr>
          <w:trHeight w:val="421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955349">
              <w:rPr>
                <w:color w:val="000000"/>
                <w:sz w:val="24"/>
                <w:szCs w:val="24"/>
              </w:rPr>
              <w:t>Ирис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5349">
              <w:rPr>
                <w:color w:val="000000"/>
                <w:sz w:val="24"/>
                <w:szCs w:val="24"/>
              </w:rPr>
              <w:t>сибирский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( </w:t>
            </w:r>
            <w:r w:rsidRPr="00955349">
              <w:rPr>
                <w:color w:val="000000"/>
                <w:sz w:val="24"/>
                <w:szCs w:val="24"/>
              </w:rPr>
              <w:t>СОРТА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>:Careless Sally, Kita-No-</w:t>
            </w:r>
            <w:proofErr w:type="spellStart"/>
            <w:r w:rsidRPr="00955349">
              <w:rPr>
                <w:color w:val="000000"/>
                <w:sz w:val="24"/>
                <w:szCs w:val="24"/>
                <w:lang w:val="en-US"/>
              </w:rPr>
              <w:t>Seiza</w:t>
            </w:r>
            <w:proofErr w:type="spellEnd"/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866" w:type="dxa"/>
          </w:tcPr>
          <w:p w:rsidR="002663F6" w:rsidRPr="00955349" w:rsidRDefault="00634BD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412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Камнеломка</w:t>
            </w:r>
          </w:p>
        </w:tc>
        <w:tc>
          <w:tcPr>
            <w:tcW w:w="1866" w:type="dxa"/>
          </w:tcPr>
          <w:p w:rsidR="002663F6" w:rsidRPr="00955349" w:rsidRDefault="0004468F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4</w:t>
            </w:r>
            <w:r w:rsidR="005B433B">
              <w:rPr>
                <w:color w:val="000000"/>
                <w:sz w:val="24"/>
                <w:szCs w:val="24"/>
              </w:rPr>
              <w:t>0</w:t>
            </w:r>
            <w:r w:rsidR="00B86D40" w:rsidRPr="0095534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663F6" w:rsidRPr="00955349" w:rsidTr="00F139E2">
        <w:trPr>
          <w:trHeight w:val="417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Клопогон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цимицифуга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700</w:t>
            </w:r>
            <w:r w:rsidR="00C07A3A">
              <w:rPr>
                <w:color w:val="000000"/>
                <w:sz w:val="24"/>
                <w:szCs w:val="24"/>
              </w:rPr>
              <w:t>-1200</w:t>
            </w:r>
          </w:p>
        </w:tc>
      </w:tr>
      <w:tr w:rsidR="002663F6" w:rsidRPr="00955349" w:rsidTr="00F139E2">
        <w:trPr>
          <w:trHeight w:val="412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Клематис гибридный</w:t>
            </w:r>
          </w:p>
        </w:tc>
        <w:tc>
          <w:tcPr>
            <w:tcW w:w="1866" w:type="dxa"/>
          </w:tcPr>
          <w:p w:rsidR="002663F6" w:rsidRPr="00955349" w:rsidRDefault="00783A2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  <w:r w:rsidR="00C07A3A">
              <w:rPr>
                <w:color w:val="000000"/>
                <w:sz w:val="24"/>
                <w:szCs w:val="24"/>
              </w:rPr>
              <w:t>-800</w:t>
            </w:r>
          </w:p>
        </w:tc>
      </w:tr>
      <w:tr w:rsidR="002663F6" w:rsidRPr="00955349" w:rsidTr="00F139E2">
        <w:trPr>
          <w:trHeight w:val="407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Котовник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Фаасена</w:t>
            </w:r>
            <w:proofErr w:type="spellEnd"/>
          </w:p>
        </w:tc>
        <w:tc>
          <w:tcPr>
            <w:tcW w:w="1866" w:type="dxa"/>
          </w:tcPr>
          <w:p w:rsidR="002663F6" w:rsidRPr="00955349" w:rsidRDefault="00C07A3A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F139E2">
        <w:trPr>
          <w:trHeight w:val="426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  <w:lang w:val="en-US"/>
              </w:rPr>
            </w:pPr>
            <w:r w:rsidRPr="00955349">
              <w:rPr>
                <w:color w:val="000000"/>
                <w:sz w:val="24"/>
                <w:szCs w:val="24"/>
              </w:rPr>
              <w:t>Лилейник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55349">
              <w:rPr>
                <w:color w:val="000000"/>
                <w:sz w:val="24"/>
                <w:szCs w:val="24"/>
              </w:rPr>
              <w:t>гибридный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955349">
              <w:rPr>
                <w:color w:val="000000"/>
                <w:sz w:val="24"/>
                <w:szCs w:val="24"/>
              </w:rPr>
              <w:t>СОРТА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: Border music, Eyed Twister, Dress Pink, </w:t>
            </w:r>
            <w:proofErr w:type="spellStart"/>
            <w:r w:rsidRPr="00955349">
              <w:rPr>
                <w:color w:val="000000"/>
                <w:sz w:val="24"/>
                <w:szCs w:val="24"/>
                <w:lang w:val="en-US"/>
              </w:rPr>
              <w:t>Berrylicious</w:t>
            </w:r>
            <w:proofErr w:type="spellEnd"/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866" w:type="dxa"/>
          </w:tcPr>
          <w:p w:rsidR="002663F6" w:rsidRPr="00955349" w:rsidRDefault="00783A2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86D40" w:rsidRPr="00955349">
              <w:rPr>
                <w:color w:val="000000"/>
                <w:sz w:val="24"/>
                <w:szCs w:val="24"/>
              </w:rPr>
              <w:t>00-700</w:t>
            </w:r>
          </w:p>
        </w:tc>
      </w:tr>
      <w:tr w:rsidR="002663F6" w:rsidRPr="00955349" w:rsidTr="00F139E2">
        <w:trPr>
          <w:trHeight w:val="426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Мак восточный</w:t>
            </w:r>
          </w:p>
        </w:tc>
        <w:tc>
          <w:tcPr>
            <w:tcW w:w="18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2663F6" w:rsidRPr="00955349" w:rsidTr="00F139E2">
        <w:trPr>
          <w:trHeight w:val="417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Медуница гибридная</w:t>
            </w:r>
          </w:p>
        </w:tc>
        <w:tc>
          <w:tcPr>
            <w:tcW w:w="1866" w:type="dxa"/>
          </w:tcPr>
          <w:p w:rsidR="002663F6" w:rsidRPr="00955349" w:rsidRDefault="00634BD8" w:rsidP="00634B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B86D40" w:rsidRPr="0095534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-600</w:t>
            </w:r>
          </w:p>
        </w:tc>
      </w:tr>
      <w:tr w:rsidR="002663F6" w:rsidRPr="00955349" w:rsidTr="00F139E2">
        <w:trPr>
          <w:trHeight w:val="421"/>
        </w:trPr>
        <w:tc>
          <w:tcPr>
            <w:tcW w:w="56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Монарда</w:t>
            </w:r>
            <w:proofErr w:type="spellEnd"/>
          </w:p>
        </w:tc>
        <w:tc>
          <w:tcPr>
            <w:tcW w:w="1866" w:type="dxa"/>
          </w:tcPr>
          <w:p w:rsidR="002663F6" w:rsidRPr="00955349" w:rsidRDefault="00634BD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95534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-600</w:t>
            </w:r>
          </w:p>
        </w:tc>
      </w:tr>
      <w:tr w:rsidR="002663F6" w:rsidRPr="00955349" w:rsidTr="00F139E2">
        <w:trPr>
          <w:trHeight w:val="407"/>
        </w:trPr>
        <w:tc>
          <w:tcPr>
            <w:tcW w:w="562" w:type="dxa"/>
          </w:tcPr>
          <w:p w:rsidR="002663F6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7" w:type="dxa"/>
            <w:gridSpan w:val="2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Очиток</w:t>
            </w:r>
          </w:p>
        </w:tc>
        <w:tc>
          <w:tcPr>
            <w:tcW w:w="1866" w:type="dxa"/>
          </w:tcPr>
          <w:p w:rsidR="002663F6" w:rsidRPr="00955349" w:rsidRDefault="008C2448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4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E5140B">
        <w:trPr>
          <w:trHeight w:val="959"/>
        </w:trPr>
        <w:tc>
          <w:tcPr>
            <w:tcW w:w="562" w:type="dxa"/>
            <w:vMerge w:val="restart"/>
          </w:tcPr>
          <w:p w:rsidR="00B6158C" w:rsidRDefault="00B6158C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  <w:sz w:val="24"/>
                <w:szCs w:val="24"/>
              </w:rPr>
            </w:pPr>
          </w:p>
          <w:p w:rsidR="00B6158C" w:rsidRDefault="00B6158C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  <w:sz w:val="24"/>
                <w:szCs w:val="24"/>
              </w:rPr>
            </w:pPr>
          </w:p>
          <w:p w:rsidR="002663F6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" w:type="dxa"/>
            <w:vMerge w:val="restart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Пион</w:t>
            </w:r>
          </w:p>
        </w:tc>
        <w:tc>
          <w:tcPr>
            <w:tcW w:w="6497" w:type="dxa"/>
          </w:tcPr>
          <w:p w:rsidR="002663F6" w:rsidRPr="00955349" w:rsidRDefault="00EF2FB1" w:rsidP="004C22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4" w:right="94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  <w:lang w:val="en-US"/>
              </w:rPr>
              <w:t>Palonia</w:t>
            </w:r>
            <w:proofErr w:type="spellEnd"/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All that Jazz, Bowl of </w:t>
            </w:r>
            <w:proofErr w:type="spellStart"/>
            <w:r w:rsidRPr="00955349">
              <w:rPr>
                <w:color w:val="000000"/>
                <w:sz w:val="24"/>
                <w:szCs w:val="24"/>
                <w:lang w:val="en-US"/>
              </w:rPr>
              <w:t>Gream</w:t>
            </w:r>
            <w:proofErr w:type="spellEnd"/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955349">
              <w:rPr>
                <w:color w:val="000000"/>
                <w:sz w:val="24"/>
                <w:szCs w:val="24"/>
              </w:rPr>
              <w:t>С</w:t>
            </w:r>
            <w:proofErr w:type="spellStart"/>
            <w:r w:rsidRPr="00955349">
              <w:rPr>
                <w:color w:val="000000"/>
                <w:sz w:val="24"/>
                <w:szCs w:val="24"/>
                <w:lang w:val="en-US"/>
              </w:rPr>
              <w:t>omand</w:t>
            </w:r>
            <w:proofErr w:type="spellEnd"/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Performance, Candy Stripe,  Dinner plate, </w:t>
            </w:r>
            <w:r w:rsidRPr="00955349">
              <w:rPr>
                <w:color w:val="000000"/>
                <w:sz w:val="24"/>
                <w:szCs w:val="24"/>
              </w:rPr>
              <w:t>Феликс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Крусс</w:t>
            </w:r>
            <w:proofErr w:type="spellEnd"/>
            <w:r w:rsidRPr="00955349">
              <w:rPr>
                <w:color w:val="000000"/>
                <w:sz w:val="24"/>
                <w:szCs w:val="24"/>
                <w:lang w:val="en-US"/>
              </w:rPr>
              <w:t>, Hillary, Kansas, Peaches and Cream</w:t>
            </w:r>
            <w:r w:rsidR="00B86D40" w:rsidRPr="00955349">
              <w:rPr>
                <w:color w:val="000000"/>
                <w:sz w:val="24"/>
                <w:szCs w:val="24"/>
                <w:lang w:val="en-US"/>
              </w:rPr>
              <w:t>,</w:t>
            </w:r>
            <w:r w:rsidRPr="009553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  <w:lang w:val="en-US"/>
              </w:rPr>
              <w:t>Serumdidleumptious</w:t>
            </w:r>
            <w:proofErr w:type="spellEnd"/>
            <w:r w:rsidR="00B86D40" w:rsidRPr="00955349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B86D40" w:rsidRPr="00955349">
              <w:rPr>
                <w:color w:val="000000"/>
                <w:sz w:val="24"/>
                <w:szCs w:val="24"/>
              </w:rPr>
              <w:t>Скрумдидлеумшес</w:t>
            </w:r>
            <w:proofErr w:type="spellEnd"/>
            <w:r w:rsidR="00B86D40" w:rsidRPr="00955349">
              <w:rPr>
                <w:color w:val="000000"/>
                <w:sz w:val="24"/>
                <w:szCs w:val="24"/>
                <w:lang w:val="en-US"/>
              </w:rPr>
              <w:t xml:space="preserve">). </w:t>
            </w:r>
            <w:r w:rsidR="00B86D40" w:rsidRPr="00955349">
              <w:rPr>
                <w:color w:val="000000"/>
                <w:sz w:val="24"/>
                <w:szCs w:val="24"/>
              </w:rPr>
              <w:t>Сара</w:t>
            </w:r>
            <w:r w:rsidR="00B86D40" w:rsidRPr="009553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86D40" w:rsidRPr="00955349">
              <w:rPr>
                <w:color w:val="000000"/>
                <w:sz w:val="24"/>
                <w:szCs w:val="24"/>
              </w:rPr>
              <w:t>Бернард</w:t>
            </w:r>
          </w:p>
        </w:tc>
        <w:tc>
          <w:tcPr>
            <w:tcW w:w="1866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2663F6" w:rsidRPr="00955349" w:rsidRDefault="004C22CB" w:rsidP="004C22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  <w:r w:rsidR="0005466E" w:rsidRPr="00955349">
              <w:rPr>
                <w:color w:val="000000"/>
                <w:sz w:val="24"/>
                <w:szCs w:val="24"/>
                <w:lang w:val="en-US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 xml:space="preserve"> 40</w:t>
            </w:r>
            <w:r w:rsidR="0005466E" w:rsidRPr="00955349">
              <w:rPr>
                <w:color w:val="000000"/>
                <w:sz w:val="24"/>
                <w:szCs w:val="24"/>
                <w:lang w:val="en-US"/>
              </w:rPr>
              <w:t>00*</w:t>
            </w:r>
            <w:r w:rsidR="0005466E" w:rsidRPr="00955349">
              <w:rPr>
                <w:color w:val="000000"/>
                <w:sz w:val="24"/>
                <w:szCs w:val="24"/>
                <w:lang w:val="en-US"/>
              </w:rPr>
              <w:br/>
              <w:t>*</w:t>
            </w:r>
            <w:r w:rsidR="0005466E" w:rsidRPr="00955349">
              <w:rPr>
                <w:color w:val="000000"/>
                <w:sz w:val="24"/>
                <w:szCs w:val="24"/>
              </w:rPr>
              <w:t xml:space="preserve">есть сорта </w:t>
            </w:r>
            <w:r w:rsidR="005B433B">
              <w:rPr>
                <w:color w:val="000000"/>
                <w:sz w:val="24"/>
                <w:szCs w:val="24"/>
              </w:rPr>
              <w:t>до</w:t>
            </w:r>
            <w:r w:rsidR="0005466E" w:rsidRPr="0095534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</w:t>
            </w:r>
            <w:r w:rsidR="0005466E" w:rsidRPr="00955349">
              <w:rPr>
                <w:color w:val="000000"/>
                <w:sz w:val="24"/>
                <w:szCs w:val="24"/>
              </w:rPr>
              <w:t>00 рублей</w:t>
            </w:r>
          </w:p>
        </w:tc>
      </w:tr>
      <w:tr w:rsidR="002663F6" w:rsidRPr="00955349" w:rsidTr="00E5140B">
        <w:trPr>
          <w:trHeight w:val="412"/>
        </w:trPr>
        <w:tc>
          <w:tcPr>
            <w:tcW w:w="562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97" w:type="dxa"/>
          </w:tcPr>
          <w:p w:rsidR="002663F6" w:rsidRPr="00955349" w:rsidRDefault="00B86D40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4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Елоу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Кроун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(желтый)</w:t>
            </w:r>
            <w:r w:rsidR="00E5140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C22CB">
              <w:rPr>
                <w:color w:val="000000"/>
                <w:sz w:val="24"/>
                <w:szCs w:val="24"/>
              </w:rPr>
              <w:t>Бартзелла</w:t>
            </w:r>
            <w:proofErr w:type="spellEnd"/>
            <w:r w:rsidR="00E5140B">
              <w:rPr>
                <w:color w:val="000000"/>
                <w:sz w:val="24"/>
                <w:szCs w:val="24"/>
              </w:rPr>
              <w:t xml:space="preserve"> (желтый)</w:t>
            </w:r>
          </w:p>
        </w:tc>
        <w:tc>
          <w:tcPr>
            <w:tcW w:w="1866" w:type="dxa"/>
          </w:tcPr>
          <w:p w:rsidR="002663F6" w:rsidRPr="00955349" w:rsidRDefault="004C22CB" w:rsidP="000546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139E2" w:rsidRPr="00955349" w:rsidTr="00F139E2">
        <w:trPr>
          <w:trHeight w:val="417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Полынь Шмидта «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Нана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66" w:type="dxa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F139E2" w:rsidRPr="00955349" w:rsidTr="00F139E2">
        <w:trPr>
          <w:trHeight w:val="417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Полынь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Стеллера</w:t>
            </w:r>
            <w:proofErr w:type="spellEnd"/>
          </w:p>
        </w:tc>
        <w:tc>
          <w:tcPr>
            <w:tcW w:w="1866" w:type="dxa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F139E2" w:rsidRPr="00955349" w:rsidTr="00F139E2">
        <w:trPr>
          <w:trHeight w:val="417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Посконник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пурпурный</w:t>
            </w:r>
          </w:p>
        </w:tc>
        <w:tc>
          <w:tcPr>
            <w:tcW w:w="1866" w:type="dxa"/>
          </w:tcPr>
          <w:p w:rsidR="00F139E2" w:rsidRPr="00955349" w:rsidRDefault="004C22C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139E2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139E2" w:rsidRPr="00955349" w:rsidTr="00F139E2">
        <w:trPr>
          <w:trHeight w:val="412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Примула зубчатая, гибридная</w:t>
            </w:r>
          </w:p>
        </w:tc>
        <w:tc>
          <w:tcPr>
            <w:tcW w:w="1866" w:type="dxa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F139E2" w:rsidRPr="00955349" w:rsidTr="00F139E2">
        <w:trPr>
          <w:trHeight w:val="417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Роджерсия</w:t>
            </w:r>
            <w:proofErr w:type="spellEnd"/>
          </w:p>
        </w:tc>
        <w:tc>
          <w:tcPr>
            <w:tcW w:w="1866" w:type="dxa"/>
          </w:tcPr>
          <w:p w:rsidR="00F139E2" w:rsidRPr="00955349" w:rsidRDefault="004C22C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139E2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139E2" w:rsidRPr="00955349" w:rsidTr="00F139E2">
        <w:trPr>
          <w:trHeight w:val="417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Ромашка гибридная</w:t>
            </w:r>
          </w:p>
        </w:tc>
        <w:tc>
          <w:tcPr>
            <w:tcW w:w="1866" w:type="dxa"/>
          </w:tcPr>
          <w:p w:rsidR="00F139E2" w:rsidRPr="00955349" w:rsidRDefault="004C22C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139E2" w:rsidRPr="0095534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-600</w:t>
            </w:r>
          </w:p>
        </w:tc>
      </w:tr>
      <w:tr w:rsidR="00F139E2" w:rsidRPr="00955349" w:rsidTr="00F139E2">
        <w:trPr>
          <w:trHeight w:val="417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Стахис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шерстистый</w:t>
            </w:r>
          </w:p>
        </w:tc>
        <w:tc>
          <w:tcPr>
            <w:tcW w:w="1866" w:type="dxa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F139E2" w:rsidRPr="00955349" w:rsidTr="00F139E2">
        <w:trPr>
          <w:trHeight w:val="412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Физостегия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виргинская</w:t>
            </w:r>
          </w:p>
        </w:tc>
        <w:tc>
          <w:tcPr>
            <w:tcW w:w="1866" w:type="dxa"/>
          </w:tcPr>
          <w:p w:rsidR="00F139E2" w:rsidRPr="00955349" w:rsidRDefault="00D621C9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4C22CB">
              <w:rPr>
                <w:color w:val="000000"/>
                <w:sz w:val="24"/>
                <w:szCs w:val="24"/>
              </w:rPr>
              <w:t>4</w:t>
            </w:r>
            <w:r w:rsidR="00F139E2"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139E2" w:rsidRPr="00955349" w:rsidTr="00F139E2">
        <w:trPr>
          <w:trHeight w:val="417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Флокс шиловидный (4 сорта)</w:t>
            </w:r>
          </w:p>
        </w:tc>
        <w:tc>
          <w:tcPr>
            <w:tcW w:w="1866" w:type="dxa"/>
          </w:tcPr>
          <w:p w:rsidR="00F139E2" w:rsidRPr="00955349" w:rsidRDefault="004C22C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139E2" w:rsidRPr="0095534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-600</w:t>
            </w:r>
          </w:p>
        </w:tc>
      </w:tr>
      <w:tr w:rsidR="00F139E2" w:rsidRPr="00955349" w:rsidTr="00F139E2">
        <w:trPr>
          <w:trHeight w:val="417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Флокс метельчатый (32 сорта)</w:t>
            </w:r>
          </w:p>
        </w:tc>
        <w:tc>
          <w:tcPr>
            <w:tcW w:w="1866" w:type="dxa"/>
          </w:tcPr>
          <w:p w:rsidR="00F139E2" w:rsidRPr="00955349" w:rsidRDefault="004C22CB" w:rsidP="004C22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139E2" w:rsidRPr="00955349">
              <w:rPr>
                <w:color w:val="000000"/>
                <w:sz w:val="24"/>
                <w:szCs w:val="24"/>
              </w:rPr>
              <w:t>00</w:t>
            </w:r>
            <w:r w:rsidR="00F139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</w:t>
            </w:r>
            <w:r w:rsidR="00F139E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139E2" w:rsidRPr="00955349" w:rsidTr="00F139E2">
        <w:trPr>
          <w:trHeight w:val="417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Фуопсис</w:t>
            </w:r>
            <w:proofErr w:type="spellEnd"/>
          </w:p>
        </w:tc>
        <w:tc>
          <w:tcPr>
            <w:tcW w:w="1866" w:type="dxa"/>
          </w:tcPr>
          <w:p w:rsidR="00F139E2" w:rsidRPr="00955349" w:rsidRDefault="004C22C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139E2" w:rsidRPr="0095534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-500</w:t>
            </w:r>
          </w:p>
        </w:tc>
      </w:tr>
      <w:tr w:rsidR="00F139E2" w:rsidRPr="00955349" w:rsidTr="00F139E2">
        <w:trPr>
          <w:trHeight w:val="412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Хоста (18 сортов)</w:t>
            </w:r>
          </w:p>
        </w:tc>
        <w:tc>
          <w:tcPr>
            <w:tcW w:w="1866" w:type="dxa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5349">
              <w:rPr>
                <w:color w:val="000000"/>
                <w:sz w:val="24"/>
                <w:szCs w:val="24"/>
              </w:rPr>
              <w:t>00-1000</w:t>
            </w:r>
          </w:p>
        </w:tc>
      </w:tr>
      <w:tr w:rsidR="00F139E2" w:rsidRPr="00955349" w:rsidTr="00F139E2">
        <w:trPr>
          <w:trHeight w:val="417"/>
        </w:trPr>
        <w:tc>
          <w:tcPr>
            <w:tcW w:w="562" w:type="dxa"/>
          </w:tcPr>
          <w:p w:rsidR="00F139E2" w:rsidRPr="00955349" w:rsidRDefault="00F139E2" w:rsidP="008D72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7517" w:type="dxa"/>
            <w:gridSpan w:val="2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5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Ясколка войлочная</w:t>
            </w:r>
          </w:p>
        </w:tc>
        <w:tc>
          <w:tcPr>
            <w:tcW w:w="1866" w:type="dxa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0" w:right="127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300</w:t>
            </w:r>
          </w:p>
        </w:tc>
      </w:tr>
    </w:tbl>
    <w:p w:rsidR="002663F6" w:rsidRPr="00955349" w:rsidRDefault="00B86D40">
      <w:pPr>
        <w:pStyle w:val="normal"/>
        <w:spacing w:before="65"/>
        <w:ind w:left="2565" w:right="2436"/>
        <w:jc w:val="center"/>
        <w:rPr>
          <w:b/>
          <w:i/>
          <w:sz w:val="24"/>
          <w:szCs w:val="24"/>
        </w:rPr>
      </w:pPr>
      <w:r w:rsidRPr="003D7BE6">
        <w:rPr>
          <w:b/>
          <w:i/>
          <w:sz w:val="24"/>
          <w:szCs w:val="24"/>
          <w:highlight w:val="yellow"/>
        </w:rPr>
        <w:t>Хвойные растения</w:t>
      </w:r>
    </w:p>
    <w:tbl>
      <w:tblPr>
        <w:tblW w:w="9921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512"/>
        <w:gridCol w:w="1843"/>
      </w:tblGrid>
      <w:tr w:rsidR="002663F6" w:rsidRPr="00955349" w:rsidTr="007218C7">
        <w:trPr>
          <w:trHeight w:val="335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5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955349">
              <w:rPr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3216" w:right="320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40" w:right="1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 xml:space="preserve">цена, </w:t>
            </w: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2663F6" w:rsidRPr="00955349" w:rsidTr="007218C7">
        <w:trPr>
          <w:trHeight w:val="41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Ель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голубая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Супер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блю</w:t>
            </w:r>
            <w:proofErr w:type="spellEnd"/>
          </w:p>
        </w:tc>
        <w:tc>
          <w:tcPr>
            <w:tcW w:w="1843" w:type="dxa"/>
            <w:vMerge w:val="restart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4C22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60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4C22CB">
              <w:rPr>
                <w:color w:val="000000"/>
                <w:sz w:val="24"/>
                <w:szCs w:val="24"/>
              </w:rPr>
              <w:t>25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41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Ель канадская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Дейзи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Уайт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9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Ель сербская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436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Кедровая сосна европейская</w:t>
            </w:r>
          </w:p>
        </w:tc>
        <w:tc>
          <w:tcPr>
            <w:tcW w:w="1843" w:type="dxa"/>
          </w:tcPr>
          <w:p w:rsidR="002663F6" w:rsidRPr="00955349" w:rsidRDefault="004C22CB" w:rsidP="005B43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40" w:righ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4500</w:t>
            </w:r>
          </w:p>
        </w:tc>
      </w:tr>
      <w:tr w:rsidR="002663F6" w:rsidRPr="00955349" w:rsidTr="007218C7">
        <w:trPr>
          <w:trHeight w:val="40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Кедровый стланик</w:t>
            </w:r>
          </w:p>
        </w:tc>
        <w:tc>
          <w:tcPr>
            <w:tcW w:w="1843" w:type="dxa"/>
          </w:tcPr>
          <w:p w:rsidR="002663F6" w:rsidRPr="00955349" w:rsidRDefault="004C22C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40"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4500</w:t>
            </w:r>
          </w:p>
        </w:tc>
      </w:tr>
      <w:tr w:rsidR="002663F6" w:rsidRPr="00955349" w:rsidTr="007218C7">
        <w:trPr>
          <w:trHeight w:val="41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Кипарисовик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Лавсона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Вуди</w:t>
            </w:r>
            <w:proofErr w:type="spellEnd"/>
          </w:p>
        </w:tc>
        <w:tc>
          <w:tcPr>
            <w:tcW w:w="1843" w:type="dxa"/>
            <w:vMerge w:val="restart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4C22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4C22CB">
              <w:rPr>
                <w:color w:val="000000"/>
                <w:sz w:val="24"/>
                <w:szCs w:val="24"/>
              </w:rPr>
              <w:t>20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40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Кипарисовик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горохоплодный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Сан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Голд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426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Лиственница</w:t>
            </w:r>
          </w:p>
        </w:tc>
        <w:tc>
          <w:tcPr>
            <w:tcW w:w="1843" w:type="dxa"/>
          </w:tcPr>
          <w:p w:rsidR="002663F6" w:rsidRPr="00955349" w:rsidRDefault="004C22CB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40" w:righ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2663F6" w:rsidRPr="00955349" w:rsidTr="007218C7">
        <w:trPr>
          <w:trHeight w:val="40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Можжевельник китайский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Блю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Альпс</w:t>
            </w:r>
            <w:proofErr w:type="spellEnd"/>
          </w:p>
        </w:tc>
        <w:tc>
          <w:tcPr>
            <w:tcW w:w="1843" w:type="dxa"/>
            <w:vMerge w:val="restart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4C22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от </w:t>
            </w:r>
            <w:r w:rsidR="004C22CB">
              <w:rPr>
                <w:color w:val="000000"/>
                <w:sz w:val="24"/>
                <w:szCs w:val="24"/>
              </w:rPr>
              <w:t>16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41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Можжевельник обыкновенный казацкий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41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Можжевельник чешуйчатый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Блю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Карпет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41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Можжевельник чешуйчатый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Блю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Стар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426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Пихта корейская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9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Пихта горная Компакта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426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Сосна горная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Мугус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421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Сосна горная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Пумилио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9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Сосна горная обыкновенная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431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Тис ягодный пирамидальный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40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Тис ягодный кустовой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41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Туя западная Брабант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E5140B">
        <w:trPr>
          <w:trHeight w:val="433"/>
        </w:trPr>
        <w:tc>
          <w:tcPr>
            <w:tcW w:w="566" w:type="dxa"/>
          </w:tcPr>
          <w:p w:rsidR="002663F6" w:rsidRPr="00955349" w:rsidRDefault="00B86D40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12" w:type="dxa"/>
          </w:tcPr>
          <w:p w:rsidR="002663F6" w:rsidRPr="00955349" w:rsidRDefault="00B86D40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Туя западная </w:t>
            </w:r>
            <w:proofErr w:type="spellStart"/>
            <w:r w:rsidR="004C22CB">
              <w:rPr>
                <w:color w:val="000000"/>
                <w:sz w:val="24"/>
                <w:szCs w:val="24"/>
              </w:rPr>
              <w:t>Калумна</w:t>
            </w:r>
            <w:proofErr w:type="spellEnd"/>
          </w:p>
        </w:tc>
        <w:tc>
          <w:tcPr>
            <w:tcW w:w="1843" w:type="dxa"/>
          </w:tcPr>
          <w:p w:rsidR="002663F6" w:rsidRPr="00955349" w:rsidRDefault="00B86D40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0" w:right="13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</w:t>
            </w:r>
            <w:r w:rsidR="004C22CB">
              <w:rPr>
                <w:color w:val="000000"/>
                <w:sz w:val="24"/>
                <w:szCs w:val="24"/>
              </w:rPr>
              <w:t>2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663F6" w:rsidRPr="00955349" w:rsidTr="007218C7">
        <w:trPr>
          <w:trHeight w:val="426"/>
        </w:trPr>
        <w:tc>
          <w:tcPr>
            <w:tcW w:w="566" w:type="dxa"/>
          </w:tcPr>
          <w:p w:rsidR="002663F6" w:rsidRPr="00955349" w:rsidRDefault="00B86D40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7512" w:type="dxa"/>
          </w:tcPr>
          <w:p w:rsidR="002663F6" w:rsidRPr="00955349" w:rsidRDefault="00B86D40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Туя западная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Даника</w:t>
            </w:r>
            <w:proofErr w:type="spellEnd"/>
            <w:r w:rsidR="004C22C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C22CB" w:rsidRPr="00955349" w:rsidRDefault="00E5140B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2663F6" w:rsidRPr="00955349" w:rsidTr="00E5140B">
        <w:trPr>
          <w:trHeight w:val="449"/>
        </w:trPr>
        <w:tc>
          <w:tcPr>
            <w:tcW w:w="566" w:type="dxa"/>
          </w:tcPr>
          <w:p w:rsidR="002663F6" w:rsidRPr="00955349" w:rsidRDefault="00B86D40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7512" w:type="dxa"/>
          </w:tcPr>
          <w:p w:rsidR="002663F6" w:rsidRPr="00955349" w:rsidRDefault="00B86D40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Туя западная Смарагда</w:t>
            </w:r>
            <w:r w:rsidR="004C22C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663F6" w:rsidRPr="00955349" w:rsidRDefault="00E5140B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900</w:t>
            </w:r>
          </w:p>
        </w:tc>
      </w:tr>
      <w:tr w:rsidR="002663F6" w:rsidRPr="00955349" w:rsidTr="007218C7">
        <w:trPr>
          <w:trHeight w:val="426"/>
        </w:trPr>
        <w:tc>
          <w:tcPr>
            <w:tcW w:w="566" w:type="dxa"/>
          </w:tcPr>
          <w:p w:rsidR="002663F6" w:rsidRPr="00955349" w:rsidRDefault="00B86D40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6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7512" w:type="dxa"/>
          </w:tcPr>
          <w:p w:rsidR="002663F6" w:rsidRPr="00955349" w:rsidRDefault="00B86D40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Туя западная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Хозери</w:t>
            </w:r>
            <w:proofErr w:type="spellEnd"/>
          </w:p>
        </w:tc>
        <w:tc>
          <w:tcPr>
            <w:tcW w:w="1843" w:type="dxa"/>
          </w:tcPr>
          <w:p w:rsidR="002663F6" w:rsidRPr="00955349" w:rsidRDefault="00E5140B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1500-2500</w:t>
            </w:r>
          </w:p>
        </w:tc>
      </w:tr>
      <w:tr w:rsidR="00F139E2" w:rsidRPr="00955349" w:rsidTr="007218C7">
        <w:trPr>
          <w:trHeight w:val="426"/>
        </w:trPr>
        <w:tc>
          <w:tcPr>
            <w:tcW w:w="566" w:type="dxa"/>
          </w:tcPr>
          <w:p w:rsidR="00F139E2" w:rsidRPr="00955349" w:rsidRDefault="00F139E2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68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514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F139E2" w:rsidRPr="00955349" w:rsidRDefault="00F139E2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Туя Смарагд </w:t>
            </w:r>
            <w:proofErr w:type="spellStart"/>
            <w:r>
              <w:rPr>
                <w:color w:val="000000"/>
                <w:sz w:val="24"/>
                <w:szCs w:val="24"/>
              </w:rPr>
              <w:t>Голд</w:t>
            </w:r>
            <w:proofErr w:type="spellEnd"/>
          </w:p>
        </w:tc>
        <w:tc>
          <w:tcPr>
            <w:tcW w:w="1843" w:type="dxa"/>
          </w:tcPr>
          <w:p w:rsidR="00F139E2" w:rsidRPr="00955349" w:rsidRDefault="004C22CB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1500-25</w:t>
            </w:r>
            <w:r w:rsidR="00F139E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139E2" w:rsidRPr="00955349" w:rsidTr="00E5140B">
        <w:trPr>
          <w:trHeight w:val="459"/>
        </w:trPr>
        <w:tc>
          <w:tcPr>
            <w:tcW w:w="566" w:type="dxa"/>
          </w:tcPr>
          <w:p w:rsidR="00F139E2" w:rsidRDefault="00F139E2" w:rsidP="00E514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68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514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Туя </w:t>
            </w:r>
            <w:proofErr w:type="spellStart"/>
            <w:r>
              <w:rPr>
                <w:color w:val="000000"/>
                <w:sz w:val="24"/>
                <w:szCs w:val="24"/>
              </w:rPr>
              <w:t>Брабанд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Голд</w:t>
            </w:r>
            <w:proofErr w:type="spellEnd"/>
          </w:p>
        </w:tc>
        <w:tc>
          <w:tcPr>
            <w:tcW w:w="1843" w:type="dxa"/>
          </w:tcPr>
          <w:p w:rsidR="00F139E2" w:rsidRPr="00955349" w:rsidRDefault="004C22CB" w:rsidP="004C22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1500-4000</w:t>
            </w:r>
          </w:p>
        </w:tc>
      </w:tr>
      <w:tr w:rsidR="00F139E2" w:rsidRPr="00955349" w:rsidTr="007218C7">
        <w:trPr>
          <w:trHeight w:val="426"/>
        </w:trPr>
        <w:tc>
          <w:tcPr>
            <w:tcW w:w="566" w:type="dxa"/>
          </w:tcPr>
          <w:p w:rsidR="00F139E2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514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F139E2" w:rsidRPr="00955349" w:rsidRDefault="00F139E2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Туя </w:t>
            </w:r>
            <w:proofErr w:type="spellStart"/>
            <w:r>
              <w:rPr>
                <w:color w:val="000000"/>
                <w:sz w:val="24"/>
                <w:szCs w:val="24"/>
              </w:rPr>
              <w:t>Елоу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Рибон</w:t>
            </w:r>
            <w:proofErr w:type="spellEnd"/>
          </w:p>
        </w:tc>
        <w:tc>
          <w:tcPr>
            <w:tcW w:w="1843" w:type="dxa"/>
          </w:tcPr>
          <w:p w:rsidR="00F139E2" w:rsidRPr="00955349" w:rsidRDefault="00F139E2" w:rsidP="00F139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</w:tr>
    </w:tbl>
    <w:p w:rsidR="002663F6" w:rsidRDefault="002663F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24"/>
          <w:szCs w:val="24"/>
        </w:rPr>
      </w:pPr>
    </w:p>
    <w:p w:rsidR="00E5140B" w:rsidRDefault="00E5140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24"/>
          <w:szCs w:val="24"/>
        </w:rPr>
      </w:pPr>
    </w:p>
    <w:p w:rsidR="00E5140B" w:rsidRDefault="00E5140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24"/>
          <w:szCs w:val="24"/>
        </w:rPr>
      </w:pPr>
    </w:p>
    <w:p w:rsidR="00E5140B" w:rsidRPr="00955349" w:rsidRDefault="00E5140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24"/>
          <w:szCs w:val="24"/>
        </w:rPr>
      </w:pPr>
    </w:p>
    <w:p w:rsidR="002663F6" w:rsidRPr="003D7BE6" w:rsidRDefault="00B86D40">
      <w:pPr>
        <w:pStyle w:val="normal"/>
        <w:spacing w:before="1" w:line="322" w:lineRule="auto"/>
        <w:ind w:left="2565" w:right="2435"/>
        <w:jc w:val="center"/>
        <w:rPr>
          <w:b/>
          <w:i/>
          <w:sz w:val="24"/>
          <w:szCs w:val="24"/>
          <w:highlight w:val="yellow"/>
        </w:rPr>
      </w:pPr>
      <w:r w:rsidRPr="003D7BE6">
        <w:rPr>
          <w:b/>
          <w:i/>
          <w:sz w:val="24"/>
          <w:szCs w:val="24"/>
          <w:highlight w:val="yellow"/>
        </w:rPr>
        <w:lastRenderedPageBreak/>
        <w:t>Виноград плодоносящий</w:t>
      </w:r>
    </w:p>
    <w:p w:rsidR="002663F6" w:rsidRPr="00955349" w:rsidRDefault="00B86D40" w:rsidP="00CE00DD">
      <w:pPr>
        <w:pStyle w:val="normal"/>
        <w:ind w:left="993" w:right="2435"/>
        <w:jc w:val="center"/>
        <w:rPr>
          <w:b/>
          <w:i/>
          <w:sz w:val="24"/>
          <w:szCs w:val="24"/>
        </w:rPr>
      </w:pPr>
      <w:r w:rsidRPr="003D7BE6">
        <w:rPr>
          <w:b/>
          <w:i/>
          <w:sz w:val="24"/>
          <w:szCs w:val="24"/>
          <w:highlight w:val="yellow"/>
        </w:rPr>
        <w:t>Сорта винограда для Ленинградской обл. выращиваемые в теплице</w:t>
      </w:r>
    </w:p>
    <w:p w:rsidR="002663F6" w:rsidRPr="00955349" w:rsidRDefault="002663F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i/>
          <w:color w:val="000000"/>
          <w:sz w:val="24"/>
          <w:szCs w:val="24"/>
        </w:rPr>
      </w:pPr>
    </w:p>
    <w:tbl>
      <w:tblPr>
        <w:tblW w:w="9921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512"/>
        <w:gridCol w:w="1843"/>
      </w:tblGrid>
      <w:tr w:rsidR="002663F6" w:rsidRPr="00955349" w:rsidTr="007218C7">
        <w:trPr>
          <w:trHeight w:val="359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7" w:right="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955349">
              <w:rPr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214" w:right="320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сорт</w:t>
            </w:r>
          </w:p>
        </w:tc>
        <w:tc>
          <w:tcPr>
            <w:tcW w:w="184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93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цена, руб.</w:t>
            </w: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87" w:right="7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F-1475 (Августовский крупный)</w:t>
            </w:r>
          </w:p>
        </w:tc>
        <w:tc>
          <w:tcPr>
            <w:tcW w:w="1843" w:type="dxa"/>
            <w:vMerge w:val="restart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3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600-</w:t>
            </w:r>
            <w:r w:rsidR="008D5046">
              <w:rPr>
                <w:color w:val="000000"/>
                <w:sz w:val="24"/>
                <w:szCs w:val="24"/>
              </w:rPr>
              <w:t>35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0" w:right="136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2х-3х-4х летки</w:t>
            </w: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7" w:right="7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R -65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87" w:right="7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Агат Донской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7" w:right="7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Августин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87" w:right="7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Алешенькин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7" w:right="7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Арочный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розовый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7" w:right="7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Башкирский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87" w:right="7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Белый ранний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7" w:right="7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Боскуп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Глори</w:t>
            </w:r>
            <w:proofErr w:type="spellEnd"/>
          </w:p>
        </w:tc>
        <w:tc>
          <w:tcPr>
            <w:tcW w:w="1843" w:type="dxa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vMerge w:val="restart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30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600-</w:t>
            </w:r>
            <w:r w:rsidR="008D5046">
              <w:rPr>
                <w:color w:val="000000"/>
                <w:sz w:val="24"/>
                <w:szCs w:val="24"/>
              </w:rPr>
              <w:t>35</w:t>
            </w:r>
            <w:r w:rsidRPr="00955349">
              <w:rPr>
                <w:color w:val="000000"/>
                <w:sz w:val="24"/>
                <w:szCs w:val="24"/>
              </w:rPr>
              <w:t>00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 w:right="13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2х-3х-4х летки цена на саженцы зависит от возраста</w:t>
            </w: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Восторг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Гибрид 342 (Кишмиш венгерский)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Галбена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Ноу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Золотинка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Долгожданный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Звездочка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9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Илья Муромец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8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Коринка русская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Кишмиш запорожский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8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Кишмиш уникальный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9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1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1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Кодрянка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Космонавт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8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Лора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Любава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Мадлен Селен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8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Матрешка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74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Московский устойчивый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Муромец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Мускат Белый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69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Мускат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64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Надежда АЗОС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16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Нептун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59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Новый русский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45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Первенец Саратова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64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Платовский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(Ранняя зорька)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54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Поплавский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Ранний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Маленгр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50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35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Розовый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Русбол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Русвен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35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Русский ранний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40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Русский янтарь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30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Страшенский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8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Супага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Супер-экстра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9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Тамбовский белый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325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Томайский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92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1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1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Успех Московский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Фиолетовый августовский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Чесуран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Ширвинта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Элегант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сверхранний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Элегия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Эльф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663F6" w:rsidRPr="00955349" w:rsidRDefault="00B86D40" w:rsidP="00CE00DD">
      <w:pPr>
        <w:pStyle w:val="normal"/>
        <w:spacing w:before="65"/>
        <w:ind w:right="474"/>
        <w:jc w:val="center"/>
        <w:rPr>
          <w:b/>
          <w:i/>
          <w:sz w:val="24"/>
          <w:szCs w:val="24"/>
        </w:rPr>
      </w:pPr>
      <w:r w:rsidRPr="003D7BE6">
        <w:rPr>
          <w:b/>
          <w:i/>
          <w:sz w:val="24"/>
          <w:szCs w:val="24"/>
          <w:highlight w:val="yellow"/>
        </w:rPr>
        <w:t>Сорта винограда для Ленинградской обл.</w:t>
      </w:r>
      <w:r w:rsidR="00CE00DD" w:rsidRPr="003D7BE6">
        <w:rPr>
          <w:b/>
          <w:i/>
          <w:sz w:val="24"/>
          <w:szCs w:val="24"/>
          <w:highlight w:val="yellow"/>
        </w:rPr>
        <w:t xml:space="preserve"> </w:t>
      </w:r>
      <w:r w:rsidRPr="003D7BE6">
        <w:rPr>
          <w:b/>
          <w:i/>
          <w:sz w:val="24"/>
          <w:szCs w:val="24"/>
          <w:highlight w:val="yellow"/>
        </w:rPr>
        <w:t>Выращиваемые в открытом грунте</w:t>
      </w:r>
    </w:p>
    <w:tbl>
      <w:tblPr>
        <w:tblW w:w="9921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512"/>
        <w:gridCol w:w="1843"/>
      </w:tblGrid>
      <w:tr w:rsidR="002663F6" w:rsidRPr="00955349" w:rsidTr="007218C7">
        <w:trPr>
          <w:trHeight w:val="29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1" w:lineRule="auto"/>
              <w:ind w:left="115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955349">
              <w:rPr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55349">
              <w:rPr>
                <w:b/>
                <w:i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1" w:lineRule="auto"/>
              <w:ind w:left="3214" w:right="320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сорт</w:t>
            </w:r>
          </w:p>
        </w:tc>
        <w:tc>
          <w:tcPr>
            <w:tcW w:w="1843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1" w:lineRule="auto"/>
              <w:ind w:left="393"/>
              <w:rPr>
                <w:b/>
                <w:i/>
                <w:color w:val="000000"/>
                <w:sz w:val="24"/>
                <w:szCs w:val="24"/>
              </w:rPr>
            </w:pPr>
            <w:r w:rsidRPr="00955349">
              <w:rPr>
                <w:b/>
                <w:i/>
                <w:color w:val="000000"/>
                <w:sz w:val="24"/>
                <w:szCs w:val="24"/>
              </w:rPr>
              <w:t>цена, руб.</w:t>
            </w:r>
          </w:p>
        </w:tc>
      </w:tr>
      <w:tr w:rsidR="002663F6" w:rsidRPr="00955349" w:rsidTr="007218C7">
        <w:trPr>
          <w:trHeight w:val="278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Альфа</w:t>
            </w:r>
          </w:p>
        </w:tc>
        <w:tc>
          <w:tcPr>
            <w:tcW w:w="1843" w:type="dxa"/>
            <w:vMerge w:val="restart"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i/>
                <w:color w:val="000000"/>
                <w:sz w:val="24"/>
                <w:szCs w:val="24"/>
              </w:rPr>
            </w:pPr>
          </w:p>
          <w:p w:rsidR="002663F6" w:rsidRPr="00955349" w:rsidRDefault="008D504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0"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600-35</w:t>
            </w:r>
            <w:r w:rsidR="00B86D40" w:rsidRPr="00955349">
              <w:rPr>
                <w:color w:val="000000"/>
                <w:sz w:val="24"/>
                <w:szCs w:val="24"/>
              </w:rPr>
              <w:t>00</w:t>
            </w:r>
          </w:p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33"/>
              <w:jc w:val="center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2х-3х-4х летки цена на саженцы зависит от возраста</w:t>
            </w: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Альфа-2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Амурский черный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Димон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Звезда Бояринова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Зилга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Золотой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Потапенко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Кристалл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6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Люсиль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Марс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Минский 8-17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Мичуринский черный сладкий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Памяти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Домбковской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Саперави смоленский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Северный триумф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 xml:space="preserve">Сеянец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Потапенко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Смоленский триумф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7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Таежный</w:t>
            </w:r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663F6" w:rsidRPr="00955349" w:rsidTr="007218C7">
        <w:trPr>
          <w:trHeight w:val="273"/>
        </w:trPr>
        <w:tc>
          <w:tcPr>
            <w:tcW w:w="566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34"/>
              <w:rPr>
                <w:color w:val="000000"/>
                <w:sz w:val="24"/>
                <w:szCs w:val="24"/>
              </w:rPr>
            </w:pPr>
            <w:r w:rsidRPr="00955349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2" w:type="dxa"/>
          </w:tcPr>
          <w:p w:rsidR="002663F6" w:rsidRPr="00955349" w:rsidRDefault="00B86D40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955349">
              <w:rPr>
                <w:color w:val="000000"/>
                <w:sz w:val="24"/>
                <w:szCs w:val="24"/>
              </w:rPr>
              <w:t>Рилайнс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пинк</w:t>
            </w:r>
            <w:proofErr w:type="spellEnd"/>
            <w:r w:rsidRPr="00955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49">
              <w:rPr>
                <w:color w:val="000000"/>
                <w:sz w:val="24"/>
                <w:szCs w:val="24"/>
              </w:rPr>
              <w:t>сидлис</w:t>
            </w:r>
            <w:proofErr w:type="spellEnd"/>
          </w:p>
        </w:tc>
        <w:tc>
          <w:tcPr>
            <w:tcW w:w="1843" w:type="dxa"/>
            <w:vMerge/>
          </w:tcPr>
          <w:p w:rsidR="002663F6" w:rsidRPr="00955349" w:rsidRDefault="002663F6" w:rsidP="007218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663F6" w:rsidRPr="00955349" w:rsidRDefault="002663F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i/>
          <w:color w:val="000000"/>
          <w:sz w:val="24"/>
          <w:szCs w:val="24"/>
          <w:lang w:val="en-US"/>
        </w:rPr>
      </w:pPr>
    </w:p>
    <w:p w:rsidR="002663F6" w:rsidRPr="00955349" w:rsidRDefault="00B86D40">
      <w:pPr>
        <w:pStyle w:val="normal"/>
        <w:ind w:left="376"/>
        <w:rPr>
          <w:b/>
          <w:i/>
          <w:sz w:val="24"/>
          <w:szCs w:val="24"/>
        </w:rPr>
      </w:pPr>
      <w:r w:rsidRPr="003D7BE6">
        <w:rPr>
          <w:b/>
          <w:i/>
          <w:sz w:val="24"/>
          <w:szCs w:val="24"/>
          <w:highlight w:val="yellow"/>
        </w:rPr>
        <w:t>Рассада однолетних цветов:</w:t>
      </w:r>
    </w:p>
    <w:p w:rsidR="00A16769" w:rsidRDefault="00B86D40" w:rsidP="00E5140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6"/>
        <w:rPr>
          <w:b/>
          <w:i/>
          <w:sz w:val="24"/>
          <w:szCs w:val="24"/>
          <w:highlight w:val="yellow"/>
        </w:rPr>
      </w:pPr>
      <w:r w:rsidRPr="00955349">
        <w:rPr>
          <w:color w:val="000000"/>
          <w:sz w:val="24"/>
          <w:szCs w:val="24"/>
        </w:rPr>
        <w:t>Петуния каскадная, Петун</w:t>
      </w:r>
      <w:r w:rsidR="00F139E2">
        <w:rPr>
          <w:color w:val="000000"/>
          <w:sz w:val="24"/>
          <w:szCs w:val="24"/>
        </w:rPr>
        <w:t>ия ампельная, Бегония клубневая</w:t>
      </w:r>
      <w:r w:rsidR="00F139E2" w:rsidRPr="00F139E2">
        <w:rPr>
          <w:b/>
          <w:color w:val="000000"/>
          <w:sz w:val="24"/>
          <w:szCs w:val="24"/>
        </w:rPr>
        <w:t xml:space="preserve"> - </w:t>
      </w:r>
      <w:r w:rsidR="002516F7">
        <w:rPr>
          <w:b/>
          <w:color w:val="000000"/>
          <w:sz w:val="24"/>
          <w:szCs w:val="24"/>
          <w:highlight w:val="yellow"/>
        </w:rPr>
        <w:t>30</w:t>
      </w:r>
      <w:r w:rsidR="00F139E2" w:rsidRPr="00E5140B">
        <w:rPr>
          <w:b/>
          <w:color w:val="000000"/>
          <w:sz w:val="24"/>
          <w:szCs w:val="24"/>
          <w:highlight w:val="yellow"/>
        </w:rPr>
        <w:t>0 рублей</w:t>
      </w:r>
      <w:r w:rsidR="00F139E2" w:rsidRPr="00F139E2">
        <w:rPr>
          <w:b/>
          <w:color w:val="000000"/>
          <w:sz w:val="24"/>
          <w:szCs w:val="24"/>
        </w:rPr>
        <w:t xml:space="preserve"> </w:t>
      </w:r>
      <w:r w:rsidR="00F139E2">
        <w:rPr>
          <w:color w:val="000000"/>
          <w:sz w:val="24"/>
          <w:szCs w:val="24"/>
        </w:rPr>
        <w:br/>
      </w:r>
      <w:r w:rsidRPr="00955349">
        <w:rPr>
          <w:color w:val="000000"/>
          <w:sz w:val="24"/>
          <w:szCs w:val="24"/>
        </w:rPr>
        <w:t xml:space="preserve"> Петуния низкорослая, Фиалка, Виола, Бархатцы, </w:t>
      </w:r>
      <w:proofErr w:type="spellStart"/>
      <w:r w:rsidRPr="00955349">
        <w:rPr>
          <w:color w:val="000000"/>
          <w:sz w:val="24"/>
          <w:szCs w:val="24"/>
        </w:rPr>
        <w:t>Газания</w:t>
      </w:r>
      <w:proofErr w:type="spellEnd"/>
      <w:r w:rsidRPr="00955349">
        <w:rPr>
          <w:color w:val="000000"/>
          <w:sz w:val="24"/>
          <w:szCs w:val="24"/>
        </w:rPr>
        <w:t xml:space="preserve">, Пеларгония, </w:t>
      </w:r>
      <w:proofErr w:type="spellStart"/>
      <w:r w:rsidRPr="00955349">
        <w:rPr>
          <w:color w:val="000000"/>
          <w:sz w:val="24"/>
          <w:szCs w:val="24"/>
        </w:rPr>
        <w:t>Агератум</w:t>
      </w:r>
      <w:proofErr w:type="spellEnd"/>
      <w:r w:rsidRPr="00955349">
        <w:rPr>
          <w:color w:val="000000"/>
          <w:sz w:val="24"/>
          <w:szCs w:val="24"/>
        </w:rPr>
        <w:t xml:space="preserve">, Цинерария, </w:t>
      </w:r>
      <w:proofErr w:type="spellStart"/>
      <w:r w:rsidRPr="00955349">
        <w:rPr>
          <w:color w:val="000000"/>
          <w:sz w:val="24"/>
          <w:szCs w:val="24"/>
        </w:rPr>
        <w:t>Лабелия</w:t>
      </w:r>
      <w:proofErr w:type="spellEnd"/>
      <w:r w:rsidR="00F139E2">
        <w:rPr>
          <w:color w:val="000000"/>
          <w:sz w:val="24"/>
          <w:szCs w:val="24"/>
        </w:rPr>
        <w:t xml:space="preserve"> и др. </w:t>
      </w:r>
      <w:r w:rsidR="00F139E2" w:rsidRPr="00F139E2">
        <w:rPr>
          <w:b/>
          <w:color w:val="000000"/>
          <w:sz w:val="24"/>
          <w:szCs w:val="24"/>
        </w:rPr>
        <w:t xml:space="preserve">- </w:t>
      </w:r>
      <w:r w:rsidR="008D5046" w:rsidRPr="00E5140B">
        <w:rPr>
          <w:b/>
          <w:color w:val="000000"/>
          <w:sz w:val="24"/>
          <w:szCs w:val="24"/>
          <w:highlight w:val="yellow"/>
        </w:rPr>
        <w:t>6</w:t>
      </w:r>
      <w:r w:rsidR="00F139E2" w:rsidRPr="00E5140B">
        <w:rPr>
          <w:b/>
          <w:color w:val="000000"/>
          <w:sz w:val="24"/>
          <w:szCs w:val="24"/>
          <w:highlight w:val="yellow"/>
        </w:rPr>
        <w:t>0</w:t>
      </w:r>
      <w:r w:rsidR="008D5046" w:rsidRPr="00E5140B">
        <w:rPr>
          <w:b/>
          <w:color w:val="000000"/>
          <w:sz w:val="24"/>
          <w:szCs w:val="24"/>
          <w:highlight w:val="yellow"/>
        </w:rPr>
        <w:t>-70</w:t>
      </w:r>
      <w:r w:rsidR="00F139E2" w:rsidRPr="00E5140B">
        <w:rPr>
          <w:b/>
          <w:color w:val="000000"/>
          <w:sz w:val="24"/>
          <w:szCs w:val="24"/>
          <w:highlight w:val="yellow"/>
        </w:rPr>
        <w:t xml:space="preserve"> рублей</w:t>
      </w:r>
      <w:r w:rsidR="00F139E2">
        <w:rPr>
          <w:b/>
          <w:color w:val="000000"/>
          <w:sz w:val="24"/>
          <w:szCs w:val="24"/>
        </w:rPr>
        <w:br/>
      </w:r>
    </w:p>
    <w:p w:rsidR="002663F6" w:rsidRDefault="00B86D40" w:rsidP="00E5140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6"/>
        <w:rPr>
          <w:b/>
          <w:color w:val="000000"/>
          <w:sz w:val="24"/>
          <w:szCs w:val="24"/>
        </w:rPr>
      </w:pPr>
      <w:r w:rsidRPr="003D7BE6">
        <w:rPr>
          <w:b/>
          <w:i/>
          <w:sz w:val="24"/>
          <w:szCs w:val="24"/>
          <w:highlight w:val="yellow"/>
        </w:rPr>
        <w:t>Рассада овощных культур:</w:t>
      </w:r>
      <w:r w:rsidR="00E5140B">
        <w:rPr>
          <w:b/>
          <w:i/>
          <w:sz w:val="24"/>
          <w:szCs w:val="24"/>
        </w:rPr>
        <w:t xml:space="preserve"> </w:t>
      </w:r>
      <w:proofErr w:type="spellStart"/>
      <w:r w:rsidR="00786A8A">
        <w:rPr>
          <w:color w:val="000000"/>
          <w:sz w:val="24"/>
          <w:szCs w:val="24"/>
        </w:rPr>
        <w:t>Томаты,Перцы</w:t>
      </w:r>
      <w:proofErr w:type="spellEnd"/>
      <w:r w:rsidR="00786A8A">
        <w:rPr>
          <w:color w:val="000000"/>
          <w:sz w:val="24"/>
          <w:szCs w:val="24"/>
        </w:rPr>
        <w:t xml:space="preserve">   острые,  Перцы сладкие,   </w:t>
      </w:r>
      <w:proofErr w:type="spellStart"/>
      <w:r w:rsidR="00786A8A">
        <w:rPr>
          <w:color w:val="000000"/>
          <w:sz w:val="24"/>
          <w:szCs w:val="24"/>
        </w:rPr>
        <w:t>Баклажаны,Огурцы,Кабачки,</w:t>
      </w:r>
      <w:r w:rsidRPr="00955349">
        <w:rPr>
          <w:color w:val="000000"/>
          <w:sz w:val="24"/>
          <w:szCs w:val="24"/>
        </w:rPr>
        <w:t>Тыква</w:t>
      </w:r>
      <w:proofErr w:type="spellEnd"/>
      <w:r w:rsidR="00E5140B">
        <w:rPr>
          <w:color w:val="000000"/>
          <w:sz w:val="24"/>
          <w:szCs w:val="24"/>
        </w:rPr>
        <w:t xml:space="preserve">, </w:t>
      </w:r>
      <w:r w:rsidRPr="00955349">
        <w:rPr>
          <w:color w:val="000000"/>
          <w:sz w:val="24"/>
          <w:szCs w:val="24"/>
        </w:rPr>
        <w:t>Капуста белокочанная, Капуста цветная, Капуста брокколи.</w:t>
      </w:r>
      <w:r w:rsidR="00F139E2">
        <w:rPr>
          <w:color w:val="000000"/>
          <w:sz w:val="24"/>
          <w:szCs w:val="24"/>
        </w:rPr>
        <w:t xml:space="preserve"> </w:t>
      </w:r>
      <w:r w:rsidR="00F139E2" w:rsidRPr="00E5140B">
        <w:rPr>
          <w:color w:val="000000"/>
          <w:sz w:val="24"/>
          <w:szCs w:val="24"/>
          <w:highlight w:val="yellow"/>
        </w:rPr>
        <w:t xml:space="preserve">- </w:t>
      </w:r>
      <w:r w:rsidR="003D7BE6" w:rsidRPr="00E5140B">
        <w:rPr>
          <w:b/>
          <w:color w:val="000000"/>
          <w:sz w:val="24"/>
          <w:szCs w:val="24"/>
          <w:highlight w:val="yellow"/>
        </w:rPr>
        <w:t>6</w:t>
      </w:r>
      <w:r w:rsidR="00E5140B">
        <w:rPr>
          <w:b/>
          <w:color w:val="000000"/>
          <w:sz w:val="24"/>
          <w:szCs w:val="24"/>
          <w:highlight w:val="yellow"/>
        </w:rPr>
        <w:t>0 рублей-70 рублей</w:t>
      </w:r>
    </w:p>
    <w:p w:rsidR="00E5140B" w:rsidRDefault="00E5140B" w:rsidP="00E5140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6"/>
        <w:rPr>
          <w:b/>
          <w:color w:val="000000"/>
          <w:sz w:val="24"/>
          <w:szCs w:val="24"/>
        </w:rPr>
      </w:pPr>
    </w:p>
    <w:p w:rsidR="00E5140B" w:rsidRDefault="00E5140B" w:rsidP="00E5140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5" w:lineRule="auto"/>
        <w:ind w:left="376"/>
        <w:rPr>
          <w:sz w:val="24"/>
          <w:szCs w:val="24"/>
          <w:highlight w:val="yellow"/>
        </w:rPr>
      </w:pPr>
      <w:r w:rsidRPr="00E5140B">
        <w:rPr>
          <w:b/>
          <w:i/>
          <w:color w:val="FF0000"/>
          <w:sz w:val="24"/>
          <w:szCs w:val="24"/>
        </w:rPr>
        <w:t>Телефоны: Время работы с 9 до 20 без выходных</w:t>
      </w:r>
      <w:r w:rsidRPr="00CE00DD">
        <w:rPr>
          <w:b/>
          <w:i/>
          <w:color w:val="000000"/>
          <w:sz w:val="24"/>
          <w:szCs w:val="24"/>
        </w:rPr>
        <w:br/>
      </w:r>
      <w:r w:rsidRPr="00955349">
        <w:rPr>
          <w:b/>
          <w:sz w:val="24"/>
          <w:szCs w:val="24"/>
          <w:highlight w:val="yellow"/>
        </w:rPr>
        <w:t xml:space="preserve">8(921) 301-08-56  </w:t>
      </w:r>
      <w:r w:rsidRPr="00955349">
        <w:rPr>
          <w:sz w:val="24"/>
          <w:szCs w:val="24"/>
          <w:highlight w:val="yellow"/>
        </w:rPr>
        <w:t>Федор Александрович</w:t>
      </w:r>
      <w:r>
        <w:rPr>
          <w:sz w:val="24"/>
          <w:szCs w:val="24"/>
          <w:highlight w:val="yellow"/>
        </w:rPr>
        <w:t xml:space="preserve">                       </w:t>
      </w:r>
    </w:p>
    <w:p w:rsidR="00E5140B" w:rsidRPr="00955349" w:rsidRDefault="00E5140B" w:rsidP="00E5140B">
      <w:pPr>
        <w:pStyle w:val="normal"/>
        <w:spacing w:before="1"/>
        <w:ind w:left="376"/>
        <w:rPr>
          <w:color w:val="000000"/>
          <w:sz w:val="24"/>
          <w:szCs w:val="24"/>
        </w:rPr>
      </w:pPr>
      <w:r w:rsidRPr="00955349">
        <w:rPr>
          <w:b/>
          <w:sz w:val="24"/>
          <w:szCs w:val="24"/>
          <w:highlight w:val="yellow"/>
        </w:rPr>
        <w:t xml:space="preserve">8(921) 741-89-30  </w:t>
      </w:r>
      <w:r w:rsidRPr="00955349">
        <w:rPr>
          <w:sz w:val="24"/>
          <w:szCs w:val="24"/>
          <w:highlight w:val="yellow"/>
        </w:rPr>
        <w:t>Галина Владимировна</w:t>
      </w:r>
    </w:p>
    <w:p w:rsidR="00E5140B" w:rsidRPr="00955349" w:rsidRDefault="00E5140B" w:rsidP="00E5140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6"/>
        <w:rPr>
          <w:color w:val="000000"/>
          <w:sz w:val="24"/>
          <w:szCs w:val="24"/>
        </w:rPr>
      </w:pPr>
    </w:p>
    <w:sectPr w:rsidR="00E5140B" w:rsidRPr="00955349" w:rsidSect="002663F6">
      <w:pgSz w:w="11900" w:h="16840"/>
      <w:pgMar w:top="500" w:right="320" w:bottom="280" w:left="90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3F6"/>
    <w:rsid w:val="0004468F"/>
    <w:rsid w:val="0005466E"/>
    <w:rsid w:val="000B4662"/>
    <w:rsid w:val="000E28EA"/>
    <w:rsid w:val="002516F7"/>
    <w:rsid w:val="002663F6"/>
    <w:rsid w:val="003757A3"/>
    <w:rsid w:val="003A44B6"/>
    <w:rsid w:val="003D7BE6"/>
    <w:rsid w:val="00454758"/>
    <w:rsid w:val="004C22CB"/>
    <w:rsid w:val="005B433B"/>
    <w:rsid w:val="00634BD8"/>
    <w:rsid w:val="0070101D"/>
    <w:rsid w:val="007218C7"/>
    <w:rsid w:val="00783A20"/>
    <w:rsid w:val="00784419"/>
    <w:rsid w:val="00786A8A"/>
    <w:rsid w:val="0086548D"/>
    <w:rsid w:val="008C2448"/>
    <w:rsid w:val="008D5046"/>
    <w:rsid w:val="008D72C7"/>
    <w:rsid w:val="00900B9C"/>
    <w:rsid w:val="0091254B"/>
    <w:rsid w:val="00955349"/>
    <w:rsid w:val="009B5C02"/>
    <w:rsid w:val="00A16769"/>
    <w:rsid w:val="00A225D0"/>
    <w:rsid w:val="00AB27C6"/>
    <w:rsid w:val="00AF0A92"/>
    <w:rsid w:val="00B6158C"/>
    <w:rsid w:val="00B86D40"/>
    <w:rsid w:val="00C07A3A"/>
    <w:rsid w:val="00C97D2F"/>
    <w:rsid w:val="00CA0DAB"/>
    <w:rsid w:val="00CE00DD"/>
    <w:rsid w:val="00D621C9"/>
    <w:rsid w:val="00D8146E"/>
    <w:rsid w:val="00D85590"/>
    <w:rsid w:val="00E5140B"/>
    <w:rsid w:val="00E631B7"/>
    <w:rsid w:val="00EF2FB1"/>
    <w:rsid w:val="00F1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02"/>
    <w:pPr>
      <w:widowControl w:val="0"/>
    </w:pPr>
    <w:rPr>
      <w:sz w:val="22"/>
      <w:szCs w:val="22"/>
    </w:rPr>
  </w:style>
  <w:style w:type="paragraph" w:styleId="1">
    <w:name w:val="heading 1"/>
    <w:basedOn w:val="normal"/>
    <w:next w:val="normal"/>
    <w:rsid w:val="002663F6"/>
    <w:pPr>
      <w:spacing w:before="65"/>
      <w:ind w:left="2565" w:right="2435"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normal"/>
    <w:next w:val="normal"/>
    <w:rsid w:val="002663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663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663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663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663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63F6"/>
    <w:pPr>
      <w:widowControl w:val="0"/>
    </w:pPr>
    <w:rPr>
      <w:sz w:val="22"/>
      <w:szCs w:val="22"/>
    </w:rPr>
  </w:style>
  <w:style w:type="table" w:customStyle="1" w:styleId="TableNormal">
    <w:name w:val="Table Normal"/>
    <w:rsid w:val="002663F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63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66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663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663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2663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2663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2663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2663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2663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2663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2663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2663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Аннет Новожилова</dc:creator>
  <cp:lastModifiedBy>Аннет</cp:lastModifiedBy>
  <cp:revision>2</cp:revision>
  <dcterms:created xsi:type="dcterms:W3CDTF">2022-05-31T09:26:00Z</dcterms:created>
  <dcterms:modified xsi:type="dcterms:W3CDTF">2022-05-31T09:26:00Z</dcterms:modified>
</cp:coreProperties>
</file>